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DCC" w:rsidRPr="00B77DCC" w:rsidRDefault="00B77DCC" w:rsidP="00B77DCC">
      <w:pPr>
        <w:keepNext/>
        <w:keepLines/>
        <w:spacing w:after="120" w:line="240" w:lineRule="auto"/>
        <w:jc w:val="center"/>
        <w:outlineLvl w:val="3"/>
        <w:rPr>
          <w:rFonts w:ascii="Times New Roman" w:eastAsia="Arial Unicode MS" w:hAnsi="Times New Roman"/>
          <w:color w:val="000000"/>
          <w:sz w:val="24"/>
          <w:szCs w:val="24"/>
        </w:rPr>
      </w:pPr>
      <w:r w:rsidRPr="00B77DCC">
        <w:rPr>
          <w:rFonts w:ascii="Times New Roman" w:eastAsia="Arial Unicode MS" w:hAnsi="Times New Roman"/>
          <w:color w:val="000000"/>
          <w:sz w:val="24"/>
          <w:szCs w:val="24"/>
        </w:rPr>
        <w:t>МИНИСТЕРСТВО ОБРАЗОВАНИЯ И НАУКИ РЕСПУБЛИКИ ДАГЕСТАН</w:t>
      </w:r>
    </w:p>
    <w:p w:rsidR="00B77DCC" w:rsidRPr="00B77DCC" w:rsidRDefault="00B77DCC" w:rsidP="00B77DCC">
      <w:pPr>
        <w:keepNext/>
        <w:keepLines/>
        <w:spacing w:after="0" w:line="240" w:lineRule="auto"/>
        <w:jc w:val="center"/>
        <w:outlineLvl w:val="3"/>
        <w:rPr>
          <w:rFonts w:ascii="Times New Roman" w:eastAsia="Arial Unicode MS" w:hAnsi="Times New Roman"/>
          <w:color w:val="000000"/>
          <w:sz w:val="24"/>
          <w:szCs w:val="24"/>
        </w:rPr>
      </w:pPr>
      <w:r w:rsidRPr="00B77DCC">
        <w:rPr>
          <w:rFonts w:ascii="Times New Roman" w:eastAsia="Arial Unicode MS" w:hAnsi="Times New Roman"/>
          <w:color w:val="000000"/>
          <w:sz w:val="24"/>
          <w:szCs w:val="24"/>
        </w:rPr>
        <w:t xml:space="preserve">Государственное бюджетное профессиональное образовательное учреждение </w:t>
      </w:r>
      <w:r w:rsidRPr="00B77DCC">
        <w:rPr>
          <w:rFonts w:ascii="Times New Roman" w:eastAsia="Arial Unicode MS" w:hAnsi="Times New Roman"/>
          <w:color w:val="000000"/>
          <w:sz w:val="24"/>
          <w:szCs w:val="24"/>
        </w:rPr>
        <w:br/>
        <w:t>Республики Дагестан «Технический колледж имени Р.Н. Ашуралиева»</w:t>
      </w:r>
    </w:p>
    <w:p w:rsidR="00B77DCC" w:rsidRPr="00B77DCC" w:rsidRDefault="00B77DCC" w:rsidP="00B77DCC">
      <w:pPr>
        <w:keepNext/>
        <w:keepLines/>
        <w:spacing w:after="0" w:line="240" w:lineRule="auto"/>
        <w:jc w:val="center"/>
        <w:outlineLvl w:val="3"/>
        <w:rPr>
          <w:rFonts w:ascii="Times New Roman" w:eastAsia="Arial Unicode MS" w:hAnsi="Times New Roman"/>
          <w:color w:val="000000"/>
          <w:sz w:val="24"/>
          <w:szCs w:val="24"/>
        </w:rPr>
      </w:pPr>
    </w:p>
    <w:p w:rsidR="00B77DCC" w:rsidRPr="00B77DCC" w:rsidRDefault="00B77DCC" w:rsidP="00B77DCC">
      <w:pPr>
        <w:keepNext/>
        <w:keepLines/>
        <w:spacing w:after="0" w:line="240" w:lineRule="auto"/>
        <w:jc w:val="center"/>
        <w:outlineLvl w:val="3"/>
        <w:rPr>
          <w:rFonts w:ascii="Times New Roman" w:eastAsia="Arial Unicode MS" w:hAnsi="Times New Roman"/>
          <w:color w:val="000000"/>
          <w:sz w:val="24"/>
          <w:szCs w:val="24"/>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B77DCC" w:rsidRPr="00B77DCC" w:rsidRDefault="00B77DCC" w:rsidP="00B77DCC">
      <w:pPr>
        <w:keepNext/>
        <w:keepLines/>
        <w:spacing w:after="0" w:line="240" w:lineRule="auto"/>
        <w:jc w:val="center"/>
        <w:outlineLvl w:val="3"/>
        <w:rPr>
          <w:rFonts w:ascii="Times New Roman" w:eastAsia="Arial Unicode MS" w:hAnsi="Times New Roman"/>
          <w:b/>
          <w:sz w:val="32"/>
          <w:szCs w:val="32"/>
        </w:rPr>
      </w:pPr>
      <w:r w:rsidRPr="00B77DCC">
        <w:rPr>
          <w:rFonts w:ascii="Times New Roman" w:eastAsia="Arial Unicode MS" w:hAnsi="Times New Roman"/>
          <w:b/>
          <w:sz w:val="32"/>
          <w:szCs w:val="32"/>
        </w:rPr>
        <w:t>ФОНД ОЦЕНОЧНЫХ СРЕДСТВ</w:t>
      </w:r>
    </w:p>
    <w:p w:rsidR="00003FC7" w:rsidRDefault="001C2144" w:rsidP="00B77DCC">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УЧЕБНОГО ПРЕДМЕТА</w:t>
      </w:r>
    </w:p>
    <w:p w:rsidR="00B77DCC" w:rsidRPr="00B77DCC" w:rsidRDefault="001C2144" w:rsidP="00B77DCC">
      <w:pPr>
        <w:keepNext/>
        <w:keepLines/>
        <w:spacing w:after="0" w:line="240" w:lineRule="auto"/>
        <w:jc w:val="center"/>
        <w:outlineLvl w:val="3"/>
        <w:rPr>
          <w:rFonts w:ascii="Times New Roman" w:eastAsia="Arial Unicode MS" w:hAnsi="Times New Roman"/>
          <w:b/>
          <w:sz w:val="32"/>
          <w:szCs w:val="32"/>
        </w:rPr>
      </w:pPr>
      <w:bookmarkStart w:id="0" w:name="_GoBack"/>
      <w:bookmarkEnd w:id="0"/>
      <w:r>
        <w:rPr>
          <w:rFonts w:ascii="Times New Roman" w:eastAsia="Arial Unicode MS" w:hAnsi="Times New Roman"/>
          <w:b/>
          <w:sz w:val="32"/>
          <w:szCs w:val="32"/>
        </w:rPr>
        <w:t xml:space="preserve"> ОУП</w:t>
      </w:r>
      <w:r w:rsidR="00D63704">
        <w:rPr>
          <w:rFonts w:ascii="Times New Roman" w:eastAsia="Arial Unicode MS" w:hAnsi="Times New Roman"/>
          <w:b/>
          <w:sz w:val="32"/>
          <w:szCs w:val="32"/>
        </w:rPr>
        <w:t>п</w:t>
      </w:r>
      <w:r>
        <w:rPr>
          <w:rFonts w:ascii="Times New Roman" w:eastAsia="Arial Unicode MS" w:hAnsi="Times New Roman"/>
          <w:b/>
          <w:sz w:val="32"/>
          <w:szCs w:val="32"/>
        </w:rPr>
        <w:t>.06</w:t>
      </w:r>
      <w:r w:rsidR="00B77DCC" w:rsidRPr="00B77DCC">
        <w:rPr>
          <w:rFonts w:ascii="Times New Roman" w:eastAsia="Arial Unicode MS" w:hAnsi="Times New Roman"/>
          <w:b/>
          <w:sz w:val="32"/>
          <w:szCs w:val="32"/>
        </w:rPr>
        <w:t xml:space="preserve"> Ф</w:t>
      </w:r>
      <w:r w:rsidR="00003FC7" w:rsidRPr="00B77DCC">
        <w:rPr>
          <w:rFonts w:ascii="Times New Roman" w:eastAsia="Arial Unicode MS" w:hAnsi="Times New Roman"/>
          <w:b/>
          <w:sz w:val="32"/>
          <w:szCs w:val="32"/>
        </w:rPr>
        <w:t>изика</w:t>
      </w:r>
    </w:p>
    <w:p w:rsidR="00B77DCC" w:rsidRPr="00B77DCC" w:rsidRDefault="00B77DCC" w:rsidP="00B77DCC">
      <w:pPr>
        <w:keepNext/>
        <w:keepLines/>
        <w:spacing w:after="0" w:line="240" w:lineRule="auto"/>
        <w:outlineLvl w:val="3"/>
        <w:rPr>
          <w:rFonts w:ascii="Times New Roman" w:eastAsia="Arial Unicode MS" w:hAnsi="Times New Roman"/>
          <w:sz w:val="32"/>
          <w:szCs w:val="32"/>
        </w:rPr>
      </w:pPr>
    </w:p>
    <w:p w:rsidR="00B77DCC" w:rsidRPr="00B77DCC" w:rsidRDefault="00B77DCC" w:rsidP="00B77DCC">
      <w:pPr>
        <w:keepNext/>
        <w:keepLines/>
        <w:spacing w:after="0" w:line="240" w:lineRule="auto"/>
        <w:ind w:left="426"/>
        <w:outlineLvl w:val="3"/>
        <w:rPr>
          <w:rFonts w:ascii="Times New Roman" w:eastAsia="Arial Unicode MS" w:hAnsi="Times New Roman"/>
          <w:sz w:val="24"/>
          <w:szCs w:val="24"/>
          <w:u w:val="single"/>
        </w:rPr>
      </w:pPr>
    </w:p>
    <w:p w:rsidR="00D63704" w:rsidRPr="00D63704" w:rsidRDefault="00B77DCC" w:rsidP="00D63704">
      <w:pPr>
        <w:keepNext/>
        <w:keepLines/>
        <w:ind w:left="2127" w:hanging="1701"/>
        <w:jc w:val="both"/>
        <w:outlineLvl w:val="3"/>
        <w:rPr>
          <w:rFonts w:ascii="Times New Roman" w:eastAsia="Arial Unicode MS" w:hAnsi="Times New Roman"/>
        </w:rPr>
      </w:pPr>
      <w:r w:rsidRPr="00B77DCC">
        <w:rPr>
          <w:rFonts w:ascii="Times New Roman" w:eastAsia="Arial Unicode MS" w:hAnsi="Times New Roman"/>
          <w:sz w:val="24"/>
          <w:szCs w:val="24"/>
        </w:rPr>
        <w:t xml:space="preserve">Специальность: </w:t>
      </w:r>
      <w:r w:rsidR="00D63704" w:rsidRPr="00D63704">
        <w:rPr>
          <w:rFonts w:ascii="Times New Roman" w:eastAsia="SimSun" w:hAnsi="Times New Roman"/>
          <w:sz w:val="24"/>
          <w:szCs w:val="24"/>
          <w:u w:val="single"/>
        </w:rPr>
        <w:t>29.02.10 Конструирование, моделирование и технология изготовления изделий легкой промышленности (по видам)</w:t>
      </w:r>
    </w:p>
    <w:p w:rsidR="00D63704" w:rsidRPr="00D63704" w:rsidRDefault="00D63704" w:rsidP="00D63704">
      <w:pPr>
        <w:keepNext/>
        <w:keepLines/>
        <w:spacing w:after="0" w:line="240" w:lineRule="auto"/>
        <w:ind w:left="3969" w:hanging="3543"/>
        <w:jc w:val="both"/>
        <w:outlineLvl w:val="3"/>
        <w:rPr>
          <w:rFonts w:ascii="Times New Roman" w:eastAsia="SimSun" w:hAnsi="Times New Roman"/>
          <w:sz w:val="24"/>
          <w:szCs w:val="24"/>
          <w:u w:val="single"/>
        </w:rPr>
      </w:pPr>
      <w:r w:rsidRPr="00D63704">
        <w:rPr>
          <w:rFonts w:ascii="Times New Roman" w:eastAsia="Arial Unicode MS" w:hAnsi="Times New Roman"/>
          <w:sz w:val="24"/>
          <w:szCs w:val="24"/>
        </w:rPr>
        <w:t xml:space="preserve">Квалификация выпускника: </w:t>
      </w:r>
      <w:r w:rsidRPr="00D63704">
        <w:rPr>
          <w:rFonts w:ascii="Times New Roman" w:eastAsia="SimSun" w:hAnsi="Times New Roman"/>
          <w:sz w:val="24"/>
          <w:szCs w:val="24"/>
          <w:u w:val="single"/>
        </w:rPr>
        <w:t>технолог-конструктор</w:t>
      </w:r>
    </w:p>
    <w:p w:rsidR="001C2144" w:rsidRDefault="001C2144" w:rsidP="00D63704">
      <w:pPr>
        <w:keepNext/>
        <w:keepLines/>
        <w:spacing w:after="0" w:line="240" w:lineRule="auto"/>
        <w:outlineLvl w:val="3"/>
        <w:rPr>
          <w:rFonts w:ascii="Times New Roman" w:eastAsia="Arial Unicode MS" w:hAnsi="Times New Roman"/>
          <w:sz w:val="24"/>
          <w:szCs w:val="24"/>
        </w:rPr>
      </w:pPr>
    </w:p>
    <w:p w:rsidR="00B77DCC" w:rsidRPr="00B77DCC" w:rsidRDefault="00B77DCC" w:rsidP="00B77DCC">
      <w:pPr>
        <w:keepNext/>
        <w:keepLines/>
        <w:spacing w:after="0" w:line="240" w:lineRule="auto"/>
        <w:ind w:left="426"/>
        <w:outlineLvl w:val="3"/>
        <w:rPr>
          <w:rFonts w:ascii="Times New Roman" w:eastAsia="Arial Unicode MS" w:hAnsi="Times New Roman"/>
          <w:sz w:val="24"/>
          <w:szCs w:val="24"/>
        </w:rPr>
      </w:pPr>
      <w:r w:rsidRPr="00B77DCC">
        <w:rPr>
          <w:rFonts w:ascii="Times New Roman" w:eastAsia="Arial Unicode MS" w:hAnsi="Times New Roman"/>
          <w:sz w:val="24"/>
          <w:szCs w:val="24"/>
        </w:rPr>
        <w:t xml:space="preserve">Профиль получаемого профессионального образования: </w:t>
      </w:r>
      <w:r w:rsidRPr="00B77DCC">
        <w:rPr>
          <w:rFonts w:ascii="Times New Roman" w:hAnsi="Times New Roman"/>
          <w:sz w:val="24"/>
          <w:szCs w:val="24"/>
          <w:u w:val="single"/>
        </w:rPr>
        <w:t>технологический</w:t>
      </w:r>
    </w:p>
    <w:p w:rsidR="00B77DCC" w:rsidRPr="00B77DCC" w:rsidRDefault="00B77DCC" w:rsidP="00B77DCC">
      <w:pPr>
        <w:keepNext/>
        <w:keepLines/>
        <w:spacing w:after="0" w:line="240" w:lineRule="auto"/>
        <w:outlineLvl w:val="3"/>
        <w:rPr>
          <w:rFonts w:ascii="Times New Roman" w:eastAsia="Arial Unicode MS" w:hAnsi="Times New Roman"/>
          <w:color w:val="000000"/>
          <w:sz w:val="24"/>
          <w:szCs w:val="24"/>
        </w:rPr>
      </w:pPr>
    </w:p>
    <w:p w:rsidR="00B77DCC" w:rsidRPr="00B77DCC" w:rsidRDefault="00B77DCC" w:rsidP="00B77DCC">
      <w:pPr>
        <w:keepNext/>
        <w:keepLines/>
        <w:spacing w:after="0" w:line="240" w:lineRule="auto"/>
        <w:outlineLvl w:val="3"/>
        <w:rPr>
          <w:rFonts w:ascii="Times New Roman" w:eastAsia="Arial Unicode MS" w:hAnsi="Times New Roman"/>
          <w:color w:val="000000"/>
          <w:sz w:val="24"/>
          <w:szCs w:val="24"/>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D03FCF" w:rsidP="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Pr>
          <w:rFonts w:ascii="Times New Roman" w:hAnsi="Times New Roman"/>
          <w:bCs/>
          <w:sz w:val="24"/>
          <w:szCs w:val="24"/>
        </w:rPr>
        <w:lastRenderedPageBreak/>
        <w:t>Махачкала, 2025</w:t>
      </w:r>
      <w:r w:rsidR="00B77DCC" w:rsidRPr="00B77DCC">
        <w:rPr>
          <w:rFonts w:ascii="Times New Roman" w:hAnsi="Times New Roman"/>
          <w:bCs/>
          <w:sz w:val="24"/>
          <w:szCs w:val="24"/>
        </w:rPr>
        <w:t xml:space="preserve"> г.</w:t>
      </w:r>
    </w:p>
    <w:p w:rsidR="00D03FCF" w:rsidRPr="00D03FCF" w:rsidRDefault="00D03FCF" w:rsidP="00D03FCF">
      <w:pPr>
        <w:spacing w:after="0"/>
        <w:jc w:val="both"/>
        <w:rPr>
          <w:rFonts w:ascii="Times New Roman" w:hAnsi="Times New Roman"/>
          <w:bCs/>
          <w:sz w:val="24"/>
          <w:szCs w:val="24"/>
        </w:rPr>
      </w:pPr>
      <w:r w:rsidRPr="00D03FCF">
        <w:rPr>
          <w:rFonts w:ascii="Times New Roman" w:hAnsi="Times New Roman"/>
          <w:sz w:val="24"/>
          <w:szCs w:val="24"/>
        </w:rPr>
        <w:t>ОДОБРЕНО</w:t>
      </w:r>
    </w:p>
    <w:p w:rsidR="00D03FCF" w:rsidRPr="00D03FCF" w:rsidRDefault="00D03FCF" w:rsidP="00D03FCF">
      <w:pPr>
        <w:spacing w:after="0"/>
        <w:jc w:val="both"/>
        <w:rPr>
          <w:rFonts w:ascii="Times New Roman" w:hAnsi="Times New Roman"/>
          <w:sz w:val="24"/>
          <w:szCs w:val="24"/>
        </w:rPr>
      </w:pPr>
      <w:r w:rsidRPr="00D03FCF">
        <w:rPr>
          <w:rFonts w:ascii="Times New Roman" w:hAnsi="Times New Roman"/>
          <w:sz w:val="24"/>
          <w:szCs w:val="24"/>
        </w:rPr>
        <w:t xml:space="preserve">предметной (цикловой) комиссией естественно-научного цикла. </w:t>
      </w:r>
    </w:p>
    <w:p w:rsidR="00D03FCF" w:rsidRPr="00D03FCF" w:rsidRDefault="00D03FCF" w:rsidP="00D03FCF">
      <w:pPr>
        <w:spacing w:after="0"/>
        <w:jc w:val="both"/>
        <w:rPr>
          <w:rFonts w:ascii="Times New Roman" w:hAnsi="Times New Roman"/>
          <w:sz w:val="24"/>
          <w:szCs w:val="24"/>
        </w:rPr>
      </w:pPr>
      <w:r w:rsidRPr="00D03FCF">
        <w:rPr>
          <w:rFonts w:ascii="Times New Roman" w:hAnsi="Times New Roman"/>
          <w:sz w:val="24"/>
          <w:szCs w:val="24"/>
        </w:rPr>
        <w:t>Председатель П(Ц)К</w:t>
      </w:r>
    </w:p>
    <w:p w:rsidR="00D03FCF" w:rsidRPr="00D03FCF" w:rsidRDefault="00D03FCF" w:rsidP="00D03FCF">
      <w:pPr>
        <w:spacing w:after="120"/>
        <w:jc w:val="both"/>
        <w:rPr>
          <w:rFonts w:ascii="Times New Roman" w:hAnsi="Times New Roman"/>
          <w:sz w:val="24"/>
          <w:szCs w:val="24"/>
        </w:rPr>
      </w:pPr>
      <w:r w:rsidRPr="00D03FCF">
        <w:rPr>
          <w:rFonts w:ascii="Times New Roman" w:hAnsi="Times New Roman"/>
          <w:noProof/>
          <w:sz w:val="24"/>
          <w:szCs w:val="24"/>
        </w:rPr>
        <w:drawing>
          <wp:anchor distT="0" distB="0" distL="114300" distR="114300" simplePos="0" relativeHeight="251666432" behindDoc="1" locked="0" layoutInCell="1" allowOverlap="1" wp14:anchorId="3ACD4F0B" wp14:editId="715E2EA3">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3FCF">
        <w:rPr>
          <w:rFonts w:ascii="Times New Roman" w:hAnsi="Times New Roman"/>
          <w:sz w:val="24"/>
          <w:szCs w:val="24"/>
        </w:rPr>
        <w:t xml:space="preserve">    </w:t>
      </w:r>
    </w:p>
    <w:p w:rsidR="00D03FCF" w:rsidRPr="00D03FCF" w:rsidRDefault="00D03FCF" w:rsidP="00D03FCF">
      <w:pPr>
        <w:spacing w:after="120"/>
        <w:jc w:val="both"/>
        <w:rPr>
          <w:rFonts w:ascii="Times New Roman" w:hAnsi="Times New Roman"/>
          <w:sz w:val="24"/>
          <w:szCs w:val="24"/>
        </w:rPr>
      </w:pPr>
      <w:r w:rsidRPr="00D03FCF">
        <w:rPr>
          <w:rFonts w:ascii="Times New Roman" w:hAnsi="Times New Roman"/>
          <w:sz w:val="24"/>
          <w:szCs w:val="24"/>
          <w:u w:val="single"/>
        </w:rPr>
        <w:t>А.А. Османова</w:t>
      </w:r>
    </w:p>
    <w:p w:rsidR="00B77DCC" w:rsidRPr="00B77DCC" w:rsidRDefault="00E265F6" w:rsidP="00B77DCC">
      <w:pPr>
        <w:keepNext/>
        <w:keepLines/>
        <w:spacing w:before="240" w:after="0" w:line="240" w:lineRule="auto"/>
        <w:jc w:val="both"/>
        <w:outlineLvl w:val="3"/>
        <w:rPr>
          <w:rFonts w:ascii="Times New Roman" w:hAnsi="Times New Roman"/>
          <w:sz w:val="24"/>
          <w:szCs w:val="24"/>
        </w:rPr>
      </w:pPr>
      <w:r>
        <w:rPr>
          <w:rFonts w:ascii="Times New Roman" w:hAnsi="Times New Roman"/>
          <w:sz w:val="24"/>
          <w:szCs w:val="24"/>
          <w:lang w:eastAsia="en-US"/>
        </w:rPr>
        <w:t>Протокол №8</w:t>
      </w:r>
      <w:r w:rsidR="00B77DCC" w:rsidRPr="00B77DCC">
        <w:rPr>
          <w:rFonts w:ascii="Times New Roman" w:hAnsi="Times New Roman"/>
          <w:sz w:val="24"/>
          <w:szCs w:val="24"/>
          <w:lang w:eastAsia="en-US"/>
        </w:rPr>
        <w:t xml:space="preserve"> от </w:t>
      </w:r>
      <w:r>
        <w:rPr>
          <w:rFonts w:ascii="Times New Roman" w:hAnsi="Times New Roman"/>
          <w:sz w:val="24"/>
          <w:szCs w:val="24"/>
        </w:rPr>
        <w:t>30 апреля</w:t>
      </w:r>
      <w:r w:rsidR="00D03FCF">
        <w:rPr>
          <w:rFonts w:ascii="Times New Roman" w:hAnsi="Times New Roman"/>
          <w:sz w:val="24"/>
          <w:szCs w:val="24"/>
        </w:rPr>
        <w:t xml:space="preserve"> 2025</w:t>
      </w:r>
      <w:r w:rsidR="00B77DCC" w:rsidRPr="00B77DCC">
        <w:rPr>
          <w:rFonts w:ascii="Times New Roman" w:hAnsi="Times New Roman"/>
          <w:sz w:val="24"/>
          <w:szCs w:val="24"/>
        </w:rPr>
        <w:t xml:space="preserve"> г.</w:t>
      </w:r>
    </w:p>
    <w:p w:rsidR="00B77DCC" w:rsidRPr="00B77DCC" w:rsidRDefault="00B77DCC" w:rsidP="00B77DCC">
      <w:pPr>
        <w:spacing w:after="0" w:line="240" w:lineRule="auto"/>
        <w:jc w:val="both"/>
        <w:rPr>
          <w:rFonts w:ascii="Times New Roman" w:hAnsi="Times New Roman"/>
          <w:sz w:val="24"/>
          <w:szCs w:val="24"/>
        </w:rPr>
      </w:pPr>
    </w:p>
    <w:p w:rsidR="00AB1C24" w:rsidRPr="00AB1C24" w:rsidRDefault="00AB1C24" w:rsidP="00AB1C24">
      <w:pPr>
        <w:spacing w:line="360" w:lineRule="auto"/>
        <w:jc w:val="both"/>
        <w:rPr>
          <w:rFonts w:ascii="Times New Roman" w:hAnsi="Times New Roman"/>
          <w:sz w:val="24"/>
          <w:szCs w:val="24"/>
        </w:rPr>
      </w:pPr>
      <w:r w:rsidRPr="00AB1C24">
        <w:rPr>
          <w:rFonts w:ascii="Times New Roman" w:hAnsi="Times New Roman"/>
          <w:sz w:val="24"/>
          <w:szCs w:val="24"/>
        </w:rPr>
        <w:t>Фонд оценочных средств разработан на основе требований</w:t>
      </w:r>
      <w:r w:rsidRPr="00AB1C24">
        <w:rPr>
          <w:rFonts w:ascii="Times New Roman" w:hAnsi="Times New Roman"/>
          <w:bCs/>
          <w:sz w:val="24"/>
          <w:szCs w:val="24"/>
        </w:rPr>
        <w:t>:</w:t>
      </w:r>
    </w:p>
    <w:p w:rsidR="00E876A2" w:rsidRPr="00E876A2" w:rsidRDefault="00D03FCF" w:rsidP="00E876A2">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D03FCF">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специальности </w:t>
      </w:r>
      <w:r w:rsidR="00E876A2" w:rsidRPr="00E876A2">
        <w:rPr>
          <w:rFonts w:ascii="Times New Roman" w:hAnsi="Times New Roman"/>
          <w:sz w:val="24"/>
          <w:szCs w:val="24"/>
        </w:rPr>
        <w:t>29.02.10 Конструирование, моделирование и технология изготовления изделий легкой промышленности (по видам), утвержденного приказом Министерства образования и науки Российской Федерации № 443 от 14 июня 2022 г., (зарегистрирован Министерством юстиции РФ 1 июля 2022 г. N 69121);</w:t>
      </w:r>
    </w:p>
    <w:p w:rsidR="00D03FCF" w:rsidRPr="00D03FCF" w:rsidRDefault="00D03FCF" w:rsidP="00D03FCF">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D03FCF">
        <w:rPr>
          <w:rFonts w:ascii="Times New Roman" w:hAnsi="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rsidR="00D03FCF" w:rsidRPr="00D03FCF" w:rsidRDefault="00D03FCF" w:rsidP="00D03FCF">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D03FCF">
        <w:rPr>
          <w:rFonts w:ascii="Times New Roman" w:hAnsi="Times New Roman"/>
          <w:sz w:val="24"/>
          <w:szCs w:val="24"/>
        </w:rPr>
        <w:t>положений Федеральной образовательной программы среднего общего образования, утвержденной приказом Минпросвещения России от 18 мая 2023 г. N 371 (Зарегистрировано в Минюсте России 12 июля 2023 г. N 74228), в т.ч. Федеральной рабочей программы по учебному предмету "Физика" (базовый уровень);</w:t>
      </w:r>
    </w:p>
    <w:p w:rsidR="00D03FCF" w:rsidRPr="00D03FCF" w:rsidRDefault="00D03FCF" w:rsidP="00D03FCF">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635"/>
        <w:jc w:val="both"/>
        <w:rPr>
          <w:rFonts w:ascii="Times New Roman" w:hAnsi="Times New Roman"/>
          <w:sz w:val="24"/>
          <w:szCs w:val="24"/>
        </w:rPr>
      </w:pPr>
      <w:r w:rsidRPr="00D03FCF">
        <w:rPr>
          <w:rFonts w:ascii="Times New Roman" w:eastAsia="MS Mincho" w:hAnsi="Times New Roman"/>
          <w:sz w:val="24"/>
          <w:szCs w:val="24"/>
        </w:rPr>
        <w:t xml:space="preserve">с учетом </w:t>
      </w:r>
      <w:r w:rsidRPr="00D03FCF">
        <w:rPr>
          <w:rFonts w:ascii="Times New Roman" w:hAnsi="Times New Roman"/>
          <w:sz w:val="24"/>
          <w:szCs w:val="24"/>
        </w:rPr>
        <w:t>получаемой специальности.</w:t>
      </w:r>
    </w:p>
    <w:p w:rsidR="00D03FCF" w:rsidRPr="00D03FCF" w:rsidRDefault="00D03FCF" w:rsidP="00D03FC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sz w:val="24"/>
          <w:szCs w:val="24"/>
        </w:rPr>
      </w:pPr>
      <w:r w:rsidRPr="00D03FCF">
        <w:rPr>
          <w:rFonts w:ascii="Times New Roman" w:hAnsi="Times New Roman"/>
          <w:sz w:val="24"/>
          <w:szCs w:val="24"/>
        </w:rPr>
        <w:t>в соответствии с рабочим учебным планом</w:t>
      </w:r>
    </w:p>
    <w:p w:rsidR="00D03FCF" w:rsidRPr="00D03FCF" w:rsidRDefault="00D03FCF" w:rsidP="00D03F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D03FCF" w:rsidRPr="00D03FCF" w:rsidRDefault="00D03FCF" w:rsidP="00D03F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D03FCF">
        <w:rPr>
          <w:rFonts w:ascii="Times New Roman" w:hAnsi="Times New Roman"/>
          <w:sz w:val="24"/>
          <w:szCs w:val="24"/>
        </w:rPr>
        <w:t>Разработчик:</w:t>
      </w:r>
    </w:p>
    <w:p w:rsidR="00D03FCF" w:rsidRPr="00D03FCF" w:rsidRDefault="00D03FCF" w:rsidP="00D03FCF">
      <w:pPr>
        <w:widowControl w:val="0"/>
        <w:numPr>
          <w:ilvl w:val="0"/>
          <w:numId w:val="1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imes New Roman" w:eastAsia="SimSun" w:hAnsi="Times New Roman"/>
          <w:sz w:val="24"/>
          <w:szCs w:val="24"/>
          <w:u w:val="single"/>
        </w:rPr>
      </w:pPr>
      <w:r w:rsidRPr="00D03FCF">
        <w:rPr>
          <w:rFonts w:ascii="Times New Roman" w:eastAsia="SimSun" w:hAnsi="Times New Roman"/>
          <w:sz w:val="24"/>
          <w:szCs w:val="24"/>
        </w:rPr>
        <w:t>Османова Айшат Алиевна, преподаватель ГБПОУ РД «Технический колледж</w:t>
      </w:r>
      <w:r w:rsidRPr="00D03FCF">
        <w:rPr>
          <w:rFonts w:ascii="Times New Roman" w:hAnsi="Times New Roman"/>
          <w:sz w:val="24"/>
          <w:szCs w:val="24"/>
        </w:rPr>
        <w:t xml:space="preserve"> имени Р.Н. Ашуралиева</w:t>
      </w:r>
      <w:r w:rsidRPr="00D03FCF">
        <w:rPr>
          <w:rFonts w:ascii="Times New Roman" w:eastAsia="SimSun" w:hAnsi="Times New Roman"/>
          <w:sz w:val="24"/>
          <w:szCs w:val="24"/>
        </w:rPr>
        <w:t>»</w:t>
      </w:r>
    </w:p>
    <w:p w:rsidR="00D03FCF" w:rsidRPr="00D03FCF" w:rsidRDefault="00D03FCF" w:rsidP="00D03FCF">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ind w:left="720"/>
        <w:jc w:val="both"/>
        <w:rPr>
          <w:rFonts w:ascii="Times New Roman" w:eastAsia="SimSun" w:hAnsi="Times New Roman"/>
          <w:sz w:val="24"/>
          <w:szCs w:val="24"/>
          <w:u w:val="single"/>
        </w:rPr>
      </w:pPr>
    </w:p>
    <w:p w:rsidR="00D03FCF" w:rsidRPr="00D03FCF" w:rsidRDefault="00D03FCF" w:rsidP="00D03FCF">
      <w:pPr>
        <w:widowControl w:val="0"/>
        <w:tabs>
          <w:tab w:val="left" w:pos="0"/>
        </w:tabs>
        <w:suppressAutoHyphens/>
        <w:spacing w:after="0" w:line="240" w:lineRule="auto"/>
        <w:ind w:firstLine="3060"/>
        <w:rPr>
          <w:rFonts w:ascii="Times New Roman" w:hAnsi="Times New Roman"/>
          <w:b/>
          <w:i/>
          <w:sz w:val="18"/>
          <w:szCs w:val="18"/>
        </w:rPr>
      </w:pPr>
    </w:p>
    <w:p w:rsidR="00D03FCF" w:rsidRPr="00D03FCF" w:rsidRDefault="00D03FCF" w:rsidP="00D03FCF">
      <w:pPr>
        <w:widowControl w:val="0"/>
        <w:tabs>
          <w:tab w:val="left" w:pos="0"/>
        </w:tabs>
        <w:suppressAutoHyphens/>
        <w:spacing w:after="240" w:line="240" w:lineRule="auto"/>
        <w:ind w:firstLine="2268"/>
        <w:rPr>
          <w:rFonts w:ascii="Times New Roman" w:hAnsi="Times New Roman"/>
          <w:sz w:val="18"/>
          <w:szCs w:val="18"/>
        </w:rPr>
      </w:pPr>
      <w:r w:rsidRPr="00D03FCF">
        <w:rPr>
          <w:rFonts w:ascii="Times New Roman" w:hAnsi="Times New Roman"/>
          <w:b/>
          <w:i/>
          <w:sz w:val="18"/>
          <w:szCs w:val="18"/>
        </w:rPr>
        <w:t>©</w:t>
      </w:r>
      <w:r w:rsidRPr="00D03FCF">
        <w:rPr>
          <w:rFonts w:ascii="Times New Roman" w:hAnsi="Times New Roman"/>
          <w:sz w:val="18"/>
          <w:szCs w:val="18"/>
        </w:rPr>
        <w:t xml:space="preserve"> Османова Айшат Алиевна 2025</w:t>
      </w:r>
    </w:p>
    <w:p w:rsidR="00D03FCF" w:rsidRPr="00D03FCF" w:rsidRDefault="00D03FCF" w:rsidP="00D03FCF">
      <w:pPr>
        <w:widowControl w:val="0"/>
        <w:tabs>
          <w:tab w:val="left" w:pos="0"/>
        </w:tabs>
        <w:suppressAutoHyphens/>
        <w:spacing w:after="240" w:line="240" w:lineRule="auto"/>
        <w:ind w:firstLine="2268"/>
        <w:rPr>
          <w:rFonts w:ascii="Times New Roman" w:hAnsi="Times New Roman"/>
          <w:sz w:val="18"/>
          <w:szCs w:val="18"/>
        </w:rPr>
      </w:pPr>
      <w:r w:rsidRPr="00D03FCF">
        <w:rPr>
          <w:rFonts w:ascii="Times New Roman" w:hAnsi="Times New Roman"/>
          <w:b/>
          <w:i/>
          <w:sz w:val="18"/>
          <w:szCs w:val="18"/>
        </w:rPr>
        <w:t>©</w:t>
      </w:r>
      <w:r w:rsidRPr="00D03FCF">
        <w:rPr>
          <w:rFonts w:ascii="Times New Roman" w:hAnsi="Times New Roman"/>
          <w:sz w:val="18"/>
          <w:szCs w:val="18"/>
        </w:rPr>
        <w:t xml:space="preserve"> ГБПОУ РД «Технический колледж</w:t>
      </w:r>
      <w:r w:rsidRPr="00D03FCF">
        <w:rPr>
          <w:rFonts w:ascii="Times New Roman" w:eastAsia="Arial Unicode MS" w:hAnsi="Times New Roman"/>
          <w:sz w:val="24"/>
          <w:szCs w:val="24"/>
        </w:rPr>
        <w:t xml:space="preserve"> </w:t>
      </w:r>
      <w:r w:rsidRPr="00D03FCF">
        <w:rPr>
          <w:rFonts w:ascii="Times New Roman" w:hAnsi="Times New Roman"/>
          <w:sz w:val="18"/>
          <w:szCs w:val="18"/>
        </w:rPr>
        <w:t>Р.Н. Ашуралиева» 2025</w:t>
      </w:r>
    </w:p>
    <w:p w:rsid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BE10C5" w:rsidRDefault="00BE10C5" w:rsidP="00BA3E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p>
    <w:p w:rsidR="00BE10C5" w:rsidRDefault="00BE10C5"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sdt>
      <w:sdtPr>
        <w:rPr>
          <w:rFonts w:eastAsia="Calibri"/>
          <w:lang w:eastAsia="en-US"/>
        </w:rPr>
        <w:id w:val="-2030474940"/>
        <w:docPartObj>
          <w:docPartGallery w:val="Table of Contents"/>
          <w:docPartUnique/>
        </w:docPartObj>
      </w:sdtPr>
      <w:sdtEndPr>
        <w:rPr>
          <w:b/>
          <w:bCs/>
        </w:rPr>
      </w:sdtEndPr>
      <w:sdtContent>
        <w:p w:rsidR="00BA3E19" w:rsidRPr="006A2B6A" w:rsidRDefault="00BA3E19" w:rsidP="00BA3E19">
          <w:pPr>
            <w:keepNext/>
            <w:keepLines/>
            <w:spacing w:before="240" w:after="0" w:line="259" w:lineRule="auto"/>
            <w:rPr>
              <w:rFonts w:ascii="Times New Roman" w:hAnsi="Times New Roman"/>
              <w:color w:val="365F91"/>
              <w:sz w:val="24"/>
              <w:szCs w:val="24"/>
            </w:rPr>
          </w:pPr>
          <w:r w:rsidRPr="006A2B6A">
            <w:rPr>
              <w:rFonts w:ascii="Times New Roman" w:hAnsi="Times New Roman"/>
              <w:color w:val="365F91"/>
              <w:sz w:val="24"/>
              <w:szCs w:val="24"/>
            </w:rPr>
            <w:t>Оглавление</w:t>
          </w:r>
        </w:p>
        <w:p w:rsidR="00133E7E" w:rsidRPr="00AF5079" w:rsidRDefault="00BA3E19">
          <w:pPr>
            <w:pStyle w:val="14"/>
            <w:tabs>
              <w:tab w:val="left" w:pos="442"/>
              <w:tab w:val="right" w:leader="dot" w:pos="9345"/>
            </w:tabs>
            <w:rPr>
              <w:rFonts w:asciiTheme="minorHAnsi" w:eastAsiaTheme="minorEastAsia" w:hAnsiTheme="minorHAnsi" w:cstheme="minorBidi"/>
              <w:noProof/>
              <w:sz w:val="22"/>
              <w:szCs w:val="22"/>
            </w:rPr>
          </w:pPr>
          <w:r w:rsidRPr="006A2B6A">
            <w:rPr>
              <w:bCs/>
              <w:lang w:eastAsia="en-US"/>
            </w:rPr>
            <w:fldChar w:fldCharType="begin"/>
          </w:r>
          <w:r w:rsidRPr="006A2B6A">
            <w:rPr>
              <w:bCs/>
              <w:lang w:eastAsia="en-US"/>
            </w:rPr>
            <w:instrText xml:space="preserve"> TOC \o "1-3" \h \z \u </w:instrText>
          </w:r>
          <w:r w:rsidRPr="006A2B6A">
            <w:rPr>
              <w:bCs/>
              <w:lang w:eastAsia="en-US"/>
            </w:rPr>
            <w:fldChar w:fldCharType="separate"/>
          </w:r>
          <w:hyperlink w:anchor="_Toc83586197" w:history="1">
            <w:r w:rsidR="00133E7E" w:rsidRPr="00AF5079">
              <w:rPr>
                <w:rStyle w:val="afa"/>
                <w:rFonts w:eastAsia="Calibri"/>
                <w:noProof/>
                <w:lang w:eastAsia="en-US"/>
              </w:rPr>
              <w:t>1.</w:t>
            </w:r>
            <w:r w:rsidR="00133E7E" w:rsidRPr="00AF5079">
              <w:rPr>
                <w:rFonts w:asciiTheme="minorHAnsi" w:eastAsiaTheme="minorEastAsia" w:hAnsiTheme="minorHAnsi" w:cstheme="minorBidi"/>
                <w:noProof/>
                <w:sz w:val="22"/>
                <w:szCs w:val="22"/>
              </w:rPr>
              <w:tab/>
            </w:r>
            <w:r w:rsidR="00133E7E" w:rsidRPr="00AF5079">
              <w:rPr>
                <w:rStyle w:val="afa"/>
                <w:rFonts w:eastAsia="Calibri"/>
                <w:noProof/>
                <w:lang w:eastAsia="en-US"/>
              </w:rPr>
              <w:t>ПАСПОРТ ФОНДА ОЦЕНОЧНЫХ СРЕДСТВ</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_Toc83586197 \h </w:instrText>
            </w:r>
            <w:r w:rsidR="00133E7E" w:rsidRPr="00AF5079">
              <w:rPr>
                <w:noProof/>
                <w:webHidden/>
              </w:rPr>
            </w:r>
            <w:r w:rsidR="00133E7E" w:rsidRPr="00AF5079">
              <w:rPr>
                <w:noProof/>
                <w:webHidden/>
              </w:rPr>
              <w:fldChar w:fldCharType="separate"/>
            </w:r>
            <w:r w:rsidR="00256D6D">
              <w:rPr>
                <w:noProof/>
                <w:webHidden/>
              </w:rPr>
              <w:t>4</w:t>
            </w:r>
            <w:r w:rsidR="00133E7E" w:rsidRPr="00AF5079">
              <w:rPr>
                <w:noProof/>
                <w:webHidden/>
              </w:rPr>
              <w:fldChar w:fldCharType="end"/>
            </w:r>
          </w:hyperlink>
        </w:p>
        <w:p w:rsidR="00133E7E" w:rsidRPr="00AF5079" w:rsidRDefault="00846934">
          <w:pPr>
            <w:pStyle w:val="2a"/>
            <w:rPr>
              <w:rFonts w:asciiTheme="minorHAnsi" w:eastAsiaTheme="minorEastAsia" w:hAnsiTheme="minorHAnsi" w:cstheme="minorBidi"/>
              <w:noProof/>
              <w:sz w:val="22"/>
              <w:szCs w:val="22"/>
            </w:rPr>
          </w:pPr>
          <w:hyperlink w:anchor="_Toc83586198" w:history="1">
            <w:r w:rsidR="00133E7E" w:rsidRPr="00AF5079">
              <w:rPr>
                <w:rStyle w:val="afa"/>
                <w:bCs/>
                <w:noProof/>
              </w:rPr>
              <w:t>1.1 Общие положения</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_Toc83586198 \h </w:instrText>
            </w:r>
            <w:r w:rsidR="00133E7E" w:rsidRPr="00AF5079">
              <w:rPr>
                <w:noProof/>
                <w:webHidden/>
              </w:rPr>
            </w:r>
            <w:r w:rsidR="00133E7E" w:rsidRPr="00AF5079">
              <w:rPr>
                <w:noProof/>
                <w:webHidden/>
              </w:rPr>
              <w:fldChar w:fldCharType="separate"/>
            </w:r>
            <w:r w:rsidR="00256D6D">
              <w:rPr>
                <w:noProof/>
                <w:webHidden/>
              </w:rPr>
              <w:t>4</w:t>
            </w:r>
            <w:r w:rsidR="00133E7E" w:rsidRPr="00AF5079">
              <w:rPr>
                <w:noProof/>
                <w:webHidden/>
              </w:rPr>
              <w:fldChar w:fldCharType="end"/>
            </w:r>
          </w:hyperlink>
        </w:p>
        <w:p w:rsidR="00133E7E" w:rsidRPr="00AF5079" w:rsidRDefault="00846934">
          <w:pPr>
            <w:pStyle w:val="2a"/>
            <w:rPr>
              <w:rFonts w:asciiTheme="minorHAnsi" w:eastAsiaTheme="minorEastAsia" w:hAnsiTheme="minorHAnsi" w:cstheme="minorBidi"/>
              <w:noProof/>
              <w:sz w:val="22"/>
              <w:szCs w:val="22"/>
            </w:rPr>
          </w:pPr>
          <w:hyperlink w:anchor="_Toc83586199" w:history="1">
            <w:r w:rsidR="00133E7E" w:rsidRPr="00AF5079">
              <w:rPr>
                <w:rStyle w:val="afa"/>
                <w:noProof/>
              </w:rPr>
              <w:t>1.2 Планируемые результаты освоения учебного предмета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_Toc83586199 \h </w:instrText>
            </w:r>
            <w:r w:rsidR="00133E7E" w:rsidRPr="00AF5079">
              <w:rPr>
                <w:noProof/>
                <w:webHidden/>
              </w:rPr>
            </w:r>
            <w:r w:rsidR="00133E7E" w:rsidRPr="00AF5079">
              <w:rPr>
                <w:noProof/>
                <w:webHidden/>
              </w:rPr>
              <w:fldChar w:fldCharType="separate"/>
            </w:r>
            <w:r w:rsidR="00256D6D">
              <w:rPr>
                <w:noProof/>
                <w:webHidden/>
              </w:rPr>
              <w:t>5</w:t>
            </w:r>
            <w:r w:rsidR="00133E7E" w:rsidRPr="00AF5079">
              <w:rPr>
                <w:noProof/>
                <w:webHidden/>
              </w:rPr>
              <w:fldChar w:fldCharType="end"/>
            </w:r>
          </w:hyperlink>
        </w:p>
        <w:p w:rsidR="00133E7E" w:rsidRPr="00AF5079" w:rsidRDefault="00846934">
          <w:pPr>
            <w:pStyle w:val="14"/>
            <w:tabs>
              <w:tab w:val="right" w:leader="dot" w:pos="9345"/>
            </w:tabs>
            <w:rPr>
              <w:rFonts w:asciiTheme="minorHAnsi" w:eastAsiaTheme="minorEastAsia" w:hAnsiTheme="minorHAnsi" w:cstheme="minorBidi"/>
              <w:noProof/>
              <w:sz w:val="22"/>
              <w:szCs w:val="22"/>
            </w:rPr>
          </w:pPr>
          <w:hyperlink w:anchor="_Toc83586200" w:history="1">
            <w:r w:rsidR="00133E7E" w:rsidRPr="00AF5079">
              <w:rPr>
                <w:rStyle w:val="afa"/>
                <w:noProof/>
              </w:rPr>
              <w:t>2. РЕЗУЛЬТАТЫ ОСВОЕНИЯ УЧЕБНОГО ПРЕДМЕТА, ПОДЛЕЖАЩИЕ ПРОВЕРКЕ</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_Toc83586200 \h </w:instrText>
            </w:r>
            <w:r w:rsidR="00133E7E" w:rsidRPr="00AF5079">
              <w:rPr>
                <w:noProof/>
                <w:webHidden/>
              </w:rPr>
            </w:r>
            <w:r w:rsidR="00133E7E" w:rsidRPr="00AF5079">
              <w:rPr>
                <w:noProof/>
                <w:webHidden/>
              </w:rPr>
              <w:fldChar w:fldCharType="separate"/>
            </w:r>
            <w:r w:rsidR="00256D6D">
              <w:rPr>
                <w:noProof/>
                <w:webHidden/>
              </w:rPr>
              <w:t>24</w:t>
            </w:r>
            <w:r w:rsidR="00133E7E" w:rsidRPr="00AF5079">
              <w:rPr>
                <w:noProof/>
                <w:webHidden/>
              </w:rPr>
              <w:fldChar w:fldCharType="end"/>
            </w:r>
          </w:hyperlink>
        </w:p>
        <w:p w:rsidR="00133E7E" w:rsidRPr="00AF5079" w:rsidRDefault="00846934">
          <w:pPr>
            <w:pStyle w:val="2a"/>
            <w:rPr>
              <w:rFonts w:asciiTheme="minorHAnsi" w:eastAsiaTheme="minorEastAsia" w:hAnsiTheme="minorHAnsi" w:cstheme="minorBidi"/>
              <w:noProof/>
              <w:sz w:val="22"/>
              <w:szCs w:val="22"/>
            </w:rPr>
          </w:pPr>
          <w:hyperlink w:anchor="_Toc83586201" w:history="1">
            <w:r w:rsidR="00133E7E" w:rsidRPr="00AF5079">
              <w:rPr>
                <w:rStyle w:val="afa"/>
                <w:bCs/>
                <w:noProof/>
              </w:rPr>
              <w:t>2.1 Знания и умения, подлежащие проверке</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_Toc83586201 \h </w:instrText>
            </w:r>
            <w:r w:rsidR="00133E7E" w:rsidRPr="00AF5079">
              <w:rPr>
                <w:noProof/>
                <w:webHidden/>
              </w:rPr>
            </w:r>
            <w:r w:rsidR="00133E7E" w:rsidRPr="00AF5079">
              <w:rPr>
                <w:noProof/>
                <w:webHidden/>
              </w:rPr>
              <w:fldChar w:fldCharType="separate"/>
            </w:r>
            <w:r w:rsidR="00256D6D">
              <w:rPr>
                <w:noProof/>
                <w:webHidden/>
              </w:rPr>
              <w:t>24</w:t>
            </w:r>
            <w:r w:rsidR="00133E7E" w:rsidRPr="00AF5079">
              <w:rPr>
                <w:noProof/>
                <w:webHidden/>
              </w:rPr>
              <w:fldChar w:fldCharType="end"/>
            </w:r>
          </w:hyperlink>
        </w:p>
        <w:p w:rsidR="00133E7E" w:rsidRPr="00AF5079" w:rsidRDefault="00846934">
          <w:pPr>
            <w:pStyle w:val="2a"/>
            <w:rPr>
              <w:rFonts w:asciiTheme="minorHAnsi" w:eastAsiaTheme="minorEastAsia" w:hAnsiTheme="minorHAnsi" w:cstheme="minorBidi"/>
              <w:noProof/>
              <w:sz w:val="22"/>
              <w:szCs w:val="22"/>
            </w:rPr>
          </w:pPr>
          <w:hyperlink w:anchor="_Toc83586202" w:history="1">
            <w:r w:rsidR="00133E7E" w:rsidRPr="00AF5079">
              <w:rPr>
                <w:rStyle w:val="afa"/>
                <w:bCs/>
                <w:noProof/>
              </w:rPr>
              <w:t>2.2 Формы текущего контроля и промежуточной аттестации по учебному предмету</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_Toc83586202 \h </w:instrText>
            </w:r>
            <w:r w:rsidR="00133E7E" w:rsidRPr="00AF5079">
              <w:rPr>
                <w:noProof/>
                <w:webHidden/>
              </w:rPr>
            </w:r>
            <w:r w:rsidR="00133E7E" w:rsidRPr="00AF5079">
              <w:rPr>
                <w:noProof/>
                <w:webHidden/>
              </w:rPr>
              <w:fldChar w:fldCharType="separate"/>
            </w:r>
            <w:r w:rsidR="00256D6D">
              <w:rPr>
                <w:noProof/>
                <w:webHidden/>
              </w:rPr>
              <w:t>29</w:t>
            </w:r>
            <w:r w:rsidR="00133E7E" w:rsidRPr="00AF5079">
              <w:rPr>
                <w:noProof/>
                <w:webHidden/>
              </w:rPr>
              <w:fldChar w:fldCharType="end"/>
            </w:r>
          </w:hyperlink>
        </w:p>
        <w:p w:rsidR="00133E7E" w:rsidRPr="00AF5079" w:rsidRDefault="00846934">
          <w:pPr>
            <w:pStyle w:val="14"/>
            <w:tabs>
              <w:tab w:val="right" w:leader="dot" w:pos="9345"/>
            </w:tabs>
            <w:rPr>
              <w:rFonts w:asciiTheme="minorHAnsi" w:eastAsiaTheme="minorEastAsia" w:hAnsiTheme="minorHAnsi" w:cstheme="minorBidi"/>
              <w:noProof/>
              <w:sz w:val="22"/>
              <w:szCs w:val="22"/>
            </w:rPr>
          </w:pPr>
          <w:hyperlink w:anchor="_Toc83586203" w:history="1">
            <w:r w:rsidR="00133E7E" w:rsidRPr="00AF5079">
              <w:rPr>
                <w:rStyle w:val="afa"/>
                <w:noProof/>
                <w:lang w:eastAsia="en-US"/>
              </w:rPr>
              <w:t>3. Оценка ос</w:t>
            </w:r>
            <w:r w:rsidR="00256D6D">
              <w:rPr>
                <w:rStyle w:val="afa"/>
                <w:noProof/>
                <w:lang w:eastAsia="en-US"/>
              </w:rPr>
              <w:t>воения учебного предмета ОУП</w:t>
            </w:r>
            <w:r w:rsidR="00D63704">
              <w:rPr>
                <w:rStyle w:val="afa"/>
                <w:noProof/>
                <w:lang w:eastAsia="en-US"/>
              </w:rPr>
              <w:t>п</w:t>
            </w:r>
            <w:r w:rsidR="00256D6D">
              <w:rPr>
                <w:rStyle w:val="afa"/>
                <w:noProof/>
                <w:lang w:eastAsia="en-US"/>
              </w:rPr>
              <w:t>.06</w:t>
            </w:r>
            <w:r w:rsidR="00133E7E" w:rsidRPr="00AF5079">
              <w:rPr>
                <w:rStyle w:val="afa"/>
                <w:noProof/>
                <w:lang w:eastAsia="en-US"/>
              </w:rPr>
              <w:t xml:space="preserve"> Физика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_Toc83586203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rsidR="00133E7E" w:rsidRPr="00AF5079" w:rsidRDefault="00846934">
          <w:pPr>
            <w:pStyle w:val="2a"/>
            <w:rPr>
              <w:rFonts w:asciiTheme="minorHAnsi" w:eastAsiaTheme="minorEastAsia" w:hAnsiTheme="minorHAnsi" w:cstheme="minorBidi"/>
              <w:noProof/>
              <w:sz w:val="22"/>
              <w:szCs w:val="22"/>
            </w:rPr>
          </w:pPr>
          <w:hyperlink w:anchor="_Toc83586204" w:history="1">
            <w:r w:rsidR="00133E7E" w:rsidRPr="00AF5079">
              <w:rPr>
                <w:rStyle w:val="afa"/>
                <w:bCs/>
                <w:noProof/>
              </w:rPr>
              <w:t>3.1. Формы и методы оценивания</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_Toc83586204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rsidR="00133E7E" w:rsidRPr="00AF5079" w:rsidRDefault="00846934">
          <w:pPr>
            <w:pStyle w:val="2a"/>
            <w:rPr>
              <w:rFonts w:asciiTheme="minorHAnsi" w:eastAsiaTheme="minorEastAsia" w:hAnsiTheme="minorHAnsi" w:cstheme="minorBidi"/>
              <w:noProof/>
              <w:sz w:val="22"/>
              <w:szCs w:val="22"/>
            </w:rPr>
          </w:pPr>
          <w:hyperlink w:anchor="_Toc83586205" w:history="1">
            <w:r w:rsidR="00133E7E" w:rsidRPr="00AF5079">
              <w:rPr>
                <w:rStyle w:val="afa"/>
                <w:bCs/>
                <w:noProof/>
              </w:rPr>
              <w:t>3.2. Шкала оценки образовательных достижений</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_Toc83586205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rsidR="00133E7E" w:rsidRPr="00AF5079" w:rsidRDefault="00846934">
          <w:pPr>
            <w:pStyle w:val="2a"/>
            <w:rPr>
              <w:rFonts w:asciiTheme="minorHAnsi" w:eastAsiaTheme="minorEastAsia" w:hAnsiTheme="minorHAnsi" w:cstheme="minorBidi"/>
              <w:noProof/>
              <w:sz w:val="22"/>
              <w:szCs w:val="22"/>
            </w:rPr>
          </w:pPr>
          <w:hyperlink w:anchor="_Toc83586206" w:history="1">
            <w:r w:rsidR="00133E7E" w:rsidRPr="00AF5079">
              <w:rPr>
                <w:rStyle w:val="afa"/>
                <w:bCs/>
                <w:noProof/>
              </w:rPr>
              <w:t>3.3. Распределение типов контрольных заданий по элементам знаний и умений</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_Toc83586206 \h </w:instrText>
            </w:r>
            <w:r w:rsidR="00133E7E" w:rsidRPr="00AF5079">
              <w:rPr>
                <w:noProof/>
                <w:webHidden/>
              </w:rPr>
            </w:r>
            <w:r w:rsidR="00133E7E" w:rsidRPr="00AF5079">
              <w:rPr>
                <w:noProof/>
                <w:webHidden/>
              </w:rPr>
              <w:fldChar w:fldCharType="separate"/>
            </w:r>
            <w:r w:rsidR="00256D6D">
              <w:rPr>
                <w:noProof/>
                <w:webHidden/>
              </w:rPr>
              <w:t>32</w:t>
            </w:r>
            <w:r w:rsidR="00133E7E" w:rsidRPr="00AF5079">
              <w:rPr>
                <w:noProof/>
                <w:webHidden/>
              </w:rPr>
              <w:fldChar w:fldCharType="end"/>
            </w:r>
          </w:hyperlink>
        </w:p>
        <w:p w:rsidR="00133E7E" w:rsidRPr="00AF5079" w:rsidRDefault="00846934">
          <w:pPr>
            <w:pStyle w:val="14"/>
            <w:tabs>
              <w:tab w:val="right" w:leader="dot" w:pos="9345"/>
            </w:tabs>
            <w:rPr>
              <w:rFonts w:asciiTheme="minorHAnsi" w:eastAsiaTheme="minorEastAsia" w:hAnsiTheme="minorHAnsi" w:cstheme="minorBidi"/>
              <w:noProof/>
              <w:sz w:val="22"/>
              <w:szCs w:val="22"/>
            </w:rPr>
          </w:pPr>
          <w:hyperlink w:anchor="_Toc83586207" w:history="1">
            <w:r w:rsidR="00133E7E" w:rsidRPr="00AF5079">
              <w:rPr>
                <w:rStyle w:val="afa"/>
                <w:noProof/>
              </w:rPr>
              <w:t>3.5. Типовые задания для оценки ос</w:t>
            </w:r>
            <w:r w:rsidR="00256D6D">
              <w:rPr>
                <w:rStyle w:val="afa"/>
                <w:noProof/>
              </w:rPr>
              <w:t>воения учебного предмета ОУП</w:t>
            </w:r>
            <w:r w:rsidR="00D63704">
              <w:rPr>
                <w:rStyle w:val="afa"/>
                <w:noProof/>
              </w:rPr>
              <w:t>п</w:t>
            </w:r>
            <w:r w:rsidR="00256D6D">
              <w:rPr>
                <w:rStyle w:val="afa"/>
                <w:noProof/>
              </w:rPr>
              <w:t>.06</w:t>
            </w:r>
            <w:r w:rsidR="00133E7E" w:rsidRPr="00AF5079">
              <w:rPr>
                <w:rStyle w:val="afa"/>
                <w:noProof/>
              </w:rPr>
              <w:t xml:space="preserve"> Физика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_Toc83586207 \h </w:instrText>
            </w:r>
            <w:r w:rsidR="00133E7E" w:rsidRPr="00AF5079">
              <w:rPr>
                <w:noProof/>
                <w:webHidden/>
              </w:rPr>
            </w:r>
            <w:r w:rsidR="00133E7E" w:rsidRPr="00AF5079">
              <w:rPr>
                <w:noProof/>
                <w:webHidden/>
              </w:rPr>
              <w:fldChar w:fldCharType="separate"/>
            </w:r>
            <w:r w:rsidR="00256D6D">
              <w:rPr>
                <w:noProof/>
                <w:webHidden/>
              </w:rPr>
              <w:t>42</w:t>
            </w:r>
            <w:r w:rsidR="00133E7E" w:rsidRPr="00AF5079">
              <w:rPr>
                <w:noProof/>
                <w:webHidden/>
              </w:rPr>
              <w:fldChar w:fldCharType="end"/>
            </w:r>
          </w:hyperlink>
        </w:p>
        <w:p w:rsidR="00133E7E" w:rsidRPr="00AF5079" w:rsidRDefault="00846934">
          <w:pPr>
            <w:pStyle w:val="34"/>
            <w:rPr>
              <w:rFonts w:asciiTheme="minorHAnsi" w:eastAsiaTheme="minorEastAsia" w:hAnsiTheme="minorHAnsi" w:cstheme="minorBidi"/>
              <w:i w:val="0"/>
            </w:rPr>
          </w:pPr>
          <w:hyperlink w:anchor="_Toc83586208" w:history="1">
            <w:r w:rsidR="00133E7E" w:rsidRPr="00AF5079">
              <w:rPr>
                <w:rStyle w:val="afa"/>
                <w:lang w:eastAsia="en-US"/>
              </w:rPr>
              <w:t>3.5.1 Материал входного контроля знаний обучающихся</w:t>
            </w:r>
            <w:r w:rsidR="00133E7E" w:rsidRPr="00AF5079">
              <w:rPr>
                <w:webHidden/>
              </w:rPr>
              <w:tab/>
            </w:r>
            <w:r w:rsidR="00133E7E" w:rsidRPr="00AF5079">
              <w:rPr>
                <w:webHidden/>
              </w:rPr>
              <w:fldChar w:fldCharType="begin"/>
            </w:r>
            <w:r w:rsidR="00133E7E" w:rsidRPr="00AF5079">
              <w:rPr>
                <w:webHidden/>
              </w:rPr>
              <w:instrText xml:space="preserve"> PAGEREF _Toc83586208 \h </w:instrText>
            </w:r>
            <w:r w:rsidR="00133E7E" w:rsidRPr="00AF5079">
              <w:rPr>
                <w:webHidden/>
              </w:rPr>
            </w:r>
            <w:r w:rsidR="00133E7E" w:rsidRPr="00AF5079">
              <w:rPr>
                <w:webHidden/>
              </w:rPr>
              <w:fldChar w:fldCharType="separate"/>
            </w:r>
            <w:r w:rsidR="00256D6D">
              <w:rPr>
                <w:webHidden/>
              </w:rPr>
              <w:t>42</w:t>
            </w:r>
            <w:r w:rsidR="00133E7E" w:rsidRPr="00AF5079">
              <w:rPr>
                <w:webHidden/>
              </w:rPr>
              <w:fldChar w:fldCharType="end"/>
            </w:r>
          </w:hyperlink>
        </w:p>
        <w:p w:rsidR="00133E7E" w:rsidRPr="00AF5079" w:rsidRDefault="00846934">
          <w:pPr>
            <w:pStyle w:val="34"/>
            <w:rPr>
              <w:rFonts w:asciiTheme="minorHAnsi" w:eastAsiaTheme="minorEastAsia" w:hAnsiTheme="minorHAnsi" w:cstheme="minorBidi"/>
              <w:i w:val="0"/>
            </w:rPr>
          </w:pPr>
          <w:hyperlink w:anchor="_Toc83586209" w:history="1">
            <w:r w:rsidR="00133E7E" w:rsidRPr="00AF5079">
              <w:rPr>
                <w:rStyle w:val="afa"/>
                <w:lang w:eastAsia="en-US"/>
              </w:rPr>
              <w:t>по учебному предмету «Физика»</w:t>
            </w:r>
            <w:r w:rsidR="00133E7E" w:rsidRPr="00AF5079">
              <w:rPr>
                <w:webHidden/>
              </w:rPr>
              <w:tab/>
            </w:r>
            <w:r w:rsidR="00133E7E" w:rsidRPr="00AF5079">
              <w:rPr>
                <w:webHidden/>
              </w:rPr>
              <w:fldChar w:fldCharType="begin"/>
            </w:r>
            <w:r w:rsidR="00133E7E" w:rsidRPr="00AF5079">
              <w:rPr>
                <w:webHidden/>
              </w:rPr>
              <w:instrText xml:space="preserve"> PAGEREF _Toc83586209 \h </w:instrText>
            </w:r>
            <w:r w:rsidR="00133E7E" w:rsidRPr="00AF5079">
              <w:rPr>
                <w:webHidden/>
              </w:rPr>
            </w:r>
            <w:r w:rsidR="00133E7E" w:rsidRPr="00AF5079">
              <w:rPr>
                <w:webHidden/>
              </w:rPr>
              <w:fldChar w:fldCharType="separate"/>
            </w:r>
            <w:r w:rsidR="00256D6D">
              <w:rPr>
                <w:webHidden/>
              </w:rPr>
              <w:t>42</w:t>
            </w:r>
            <w:r w:rsidR="00133E7E" w:rsidRPr="00AF5079">
              <w:rPr>
                <w:webHidden/>
              </w:rPr>
              <w:fldChar w:fldCharType="end"/>
            </w:r>
          </w:hyperlink>
        </w:p>
        <w:p w:rsidR="00133E7E" w:rsidRPr="00AF5079" w:rsidRDefault="00846934">
          <w:pPr>
            <w:pStyle w:val="34"/>
            <w:rPr>
              <w:rFonts w:asciiTheme="minorHAnsi" w:eastAsiaTheme="minorEastAsia" w:hAnsiTheme="minorHAnsi" w:cstheme="minorBidi"/>
              <w:i w:val="0"/>
            </w:rPr>
          </w:pPr>
          <w:hyperlink w:anchor="_Toc83586210" w:history="1">
            <w:r w:rsidR="00133E7E" w:rsidRPr="00AF5079">
              <w:rPr>
                <w:rStyle w:val="afa"/>
                <w:lang w:eastAsia="en-US"/>
              </w:rPr>
              <w:t>3.5.2 Диагностическая контрольная работа</w:t>
            </w:r>
            <w:r w:rsidR="00133E7E" w:rsidRPr="00AF5079">
              <w:rPr>
                <w:webHidden/>
              </w:rPr>
              <w:tab/>
            </w:r>
            <w:r w:rsidR="00133E7E" w:rsidRPr="00AF5079">
              <w:rPr>
                <w:webHidden/>
              </w:rPr>
              <w:fldChar w:fldCharType="begin"/>
            </w:r>
            <w:r w:rsidR="00133E7E" w:rsidRPr="00AF5079">
              <w:rPr>
                <w:webHidden/>
              </w:rPr>
              <w:instrText xml:space="preserve"> PAGEREF _Toc83586210 \h </w:instrText>
            </w:r>
            <w:r w:rsidR="00133E7E" w:rsidRPr="00AF5079">
              <w:rPr>
                <w:webHidden/>
              </w:rPr>
            </w:r>
            <w:r w:rsidR="00133E7E" w:rsidRPr="00AF5079">
              <w:rPr>
                <w:webHidden/>
              </w:rPr>
              <w:fldChar w:fldCharType="separate"/>
            </w:r>
            <w:r w:rsidR="00256D6D">
              <w:rPr>
                <w:webHidden/>
              </w:rPr>
              <w:t>46</w:t>
            </w:r>
            <w:r w:rsidR="00133E7E" w:rsidRPr="00AF5079">
              <w:rPr>
                <w:webHidden/>
              </w:rPr>
              <w:fldChar w:fldCharType="end"/>
            </w:r>
          </w:hyperlink>
        </w:p>
        <w:p w:rsidR="00133E7E" w:rsidRPr="00AF5079" w:rsidRDefault="00846934">
          <w:pPr>
            <w:pStyle w:val="34"/>
            <w:rPr>
              <w:rFonts w:asciiTheme="minorHAnsi" w:eastAsiaTheme="minorEastAsia" w:hAnsiTheme="minorHAnsi" w:cstheme="minorBidi"/>
              <w:i w:val="0"/>
            </w:rPr>
          </w:pPr>
          <w:hyperlink w:anchor="_Toc83586211" w:history="1">
            <w:r w:rsidR="00133E7E" w:rsidRPr="00AF5079">
              <w:rPr>
                <w:rStyle w:val="afa"/>
                <w:lang w:eastAsia="en-US"/>
              </w:rPr>
              <w:t>3.5.3 Типовые задания для итоговой аттестации</w:t>
            </w:r>
            <w:r w:rsidR="00133E7E" w:rsidRPr="00AF5079">
              <w:rPr>
                <w:webHidden/>
              </w:rPr>
              <w:tab/>
            </w:r>
            <w:r w:rsidR="00133E7E" w:rsidRPr="00AF5079">
              <w:rPr>
                <w:webHidden/>
              </w:rPr>
              <w:fldChar w:fldCharType="begin"/>
            </w:r>
            <w:r w:rsidR="00133E7E" w:rsidRPr="00AF5079">
              <w:rPr>
                <w:webHidden/>
              </w:rPr>
              <w:instrText xml:space="preserve"> PAGEREF _Toc83586211 \h </w:instrText>
            </w:r>
            <w:r w:rsidR="00133E7E" w:rsidRPr="00AF5079">
              <w:rPr>
                <w:webHidden/>
              </w:rPr>
            </w:r>
            <w:r w:rsidR="00133E7E" w:rsidRPr="00AF5079">
              <w:rPr>
                <w:webHidden/>
              </w:rPr>
              <w:fldChar w:fldCharType="separate"/>
            </w:r>
            <w:r w:rsidR="00256D6D">
              <w:rPr>
                <w:webHidden/>
              </w:rPr>
              <w:t>64</w:t>
            </w:r>
            <w:r w:rsidR="00133E7E" w:rsidRPr="00AF5079">
              <w:rPr>
                <w:webHidden/>
              </w:rPr>
              <w:fldChar w:fldCharType="end"/>
            </w:r>
          </w:hyperlink>
        </w:p>
        <w:p w:rsidR="00133E7E" w:rsidRDefault="00846934">
          <w:pPr>
            <w:pStyle w:val="34"/>
            <w:rPr>
              <w:rFonts w:asciiTheme="minorHAnsi" w:eastAsiaTheme="minorEastAsia" w:hAnsiTheme="minorHAnsi" w:cstheme="minorBidi"/>
              <w:i w:val="0"/>
            </w:rPr>
          </w:pPr>
          <w:hyperlink w:anchor="_Toc83586212" w:history="1">
            <w:r w:rsidR="00133E7E" w:rsidRPr="00AF5079">
              <w:rPr>
                <w:rStyle w:val="afa"/>
                <w:lang w:eastAsia="en-US"/>
              </w:rPr>
              <w:t>3.5.4 Задания для оценки освоения умений и усвоения знаний</w:t>
            </w:r>
            <w:r w:rsidR="00133E7E" w:rsidRPr="00AF5079">
              <w:rPr>
                <w:webHidden/>
              </w:rPr>
              <w:tab/>
            </w:r>
            <w:r w:rsidR="00133E7E" w:rsidRPr="00AF5079">
              <w:rPr>
                <w:webHidden/>
              </w:rPr>
              <w:fldChar w:fldCharType="begin"/>
            </w:r>
            <w:r w:rsidR="00133E7E" w:rsidRPr="00AF5079">
              <w:rPr>
                <w:webHidden/>
              </w:rPr>
              <w:instrText xml:space="preserve"> PAGEREF _Toc83586212 \h </w:instrText>
            </w:r>
            <w:r w:rsidR="00133E7E" w:rsidRPr="00AF5079">
              <w:rPr>
                <w:webHidden/>
              </w:rPr>
            </w:r>
            <w:r w:rsidR="00133E7E" w:rsidRPr="00AF5079">
              <w:rPr>
                <w:webHidden/>
              </w:rPr>
              <w:fldChar w:fldCharType="separate"/>
            </w:r>
            <w:r w:rsidR="00256D6D">
              <w:rPr>
                <w:webHidden/>
              </w:rPr>
              <w:t>69</w:t>
            </w:r>
            <w:r w:rsidR="00133E7E" w:rsidRPr="00AF5079">
              <w:rPr>
                <w:webHidden/>
              </w:rPr>
              <w:fldChar w:fldCharType="end"/>
            </w:r>
          </w:hyperlink>
        </w:p>
        <w:p w:rsidR="00BA3E19" w:rsidRDefault="00BA3E19" w:rsidP="00BA3E19">
          <w:pPr>
            <w:rPr>
              <w:rFonts w:eastAsia="Calibri"/>
              <w:b/>
              <w:bCs/>
            </w:rPr>
          </w:pPr>
          <w:r w:rsidRPr="006A2B6A">
            <w:rPr>
              <w:rFonts w:ascii="Times New Roman" w:eastAsia="Calibri" w:hAnsi="Times New Roman"/>
              <w:bCs/>
              <w:sz w:val="24"/>
              <w:szCs w:val="24"/>
              <w:lang w:eastAsia="en-US"/>
            </w:rPr>
            <w:fldChar w:fldCharType="end"/>
          </w:r>
        </w:p>
      </w:sdtContent>
    </w:sdt>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86210A" w:rsidRDefault="0086210A" w:rsidP="00BA3E19">
      <w:pPr>
        <w:jc w:val="both"/>
        <w:rPr>
          <w:rFonts w:eastAsia="Calibri"/>
          <w:b/>
          <w:bCs/>
          <w:lang w:eastAsia="en-US"/>
        </w:rPr>
      </w:pPr>
    </w:p>
    <w:p w:rsidR="0086210A" w:rsidRDefault="0086210A" w:rsidP="00BA3E19">
      <w:pPr>
        <w:jc w:val="both"/>
        <w:rPr>
          <w:rFonts w:eastAsia="Calibri"/>
          <w:b/>
          <w:bCs/>
          <w:lang w:eastAsia="en-US"/>
        </w:rPr>
      </w:pPr>
    </w:p>
    <w:p w:rsidR="00BA3E19" w:rsidRPr="00BA3E19" w:rsidRDefault="00BA3E19" w:rsidP="00BA3E19">
      <w:pPr>
        <w:jc w:val="both"/>
        <w:rPr>
          <w:rFonts w:eastAsia="Calibri"/>
          <w:b/>
          <w:bCs/>
          <w:lang w:eastAsia="en-US"/>
        </w:rPr>
      </w:pPr>
    </w:p>
    <w:p w:rsidR="00BE10C5" w:rsidRPr="00BA3E19" w:rsidRDefault="00BE10C5" w:rsidP="00133E7E">
      <w:pPr>
        <w:pStyle w:val="1"/>
        <w:numPr>
          <w:ilvl w:val="0"/>
          <w:numId w:val="10"/>
        </w:numPr>
        <w:jc w:val="center"/>
        <w:rPr>
          <w:rFonts w:eastAsia="Calibri"/>
          <w:b/>
          <w:lang w:eastAsia="en-US"/>
        </w:rPr>
      </w:pPr>
      <w:bookmarkStart w:id="1" w:name="_Toc83586197"/>
      <w:r w:rsidRPr="00BA3E19">
        <w:rPr>
          <w:rFonts w:eastAsia="Calibri"/>
          <w:b/>
          <w:lang w:eastAsia="en-US"/>
        </w:rPr>
        <w:lastRenderedPageBreak/>
        <w:t>ПАСПОРТ ФОНДА ОЦЕНОЧНЫХ СРЕДСТВ</w:t>
      </w:r>
      <w:bookmarkEnd w:id="1"/>
    </w:p>
    <w:p w:rsidR="006405E9" w:rsidRPr="00BA3E19" w:rsidRDefault="00BA3E19" w:rsidP="00BA3E19">
      <w:pPr>
        <w:keepNext/>
        <w:keepLines/>
        <w:spacing w:before="200" w:line="240" w:lineRule="auto"/>
        <w:jc w:val="center"/>
        <w:outlineLvl w:val="1"/>
        <w:rPr>
          <w:rFonts w:ascii="Times New Roman" w:hAnsi="Times New Roman"/>
          <w:b/>
          <w:bCs/>
          <w:sz w:val="24"/>
          <w:szCs w:val="24"/>
        </w:rPr>
      </w:pPr>
      <w:bookmarkStart w:id="2" w:name="_Toc83586198"/>
      <w:r w:rsidRPr="006A2B6A">
        <w:rPr>
          <w:rFonts w:ascii="Times New Roman" w:hAnsi="Times New Roman"/>
          <w:b/>
          <w:bCs/>
          <w:sz w:val="24"/>
          <w:szCs w:val="24"/>
        </w:rPr>
        <w:t>1.</w:t>
      </w:r>
      <w:r>
        <w:rPr>
          <w:rFonts w:ascii="Times New Roman" w:hAnsi="Times New Roman"/>
          <w:b/>
          <w:bCs/>
          <w:sz w:val="24"/>
          <w:szCs w:val="24"/>
        </w:rPr>
        <w:t>1</w:t>
      </w:r>
      <w:r w:rsidRPr="006A2B6A">
        <w:rPr>
          <w:rFonts w:ascii="Times New Roman" w:hAnsi="Times New Roman"/>
          <w:b/>
          <w:bCs/>
          <w:sz w:val="24"/>
          <w:szCs w:val="24"/>
        </w:rPr>
        <w:t xml:space="preserve"> Общие положения</w:t>
      </w:r>
      <w:bookmarkEnd w:id="2"/>
    </w:p>
    <w:p w:rsidR="006405E9" w:rsidRPr="006405E9" w:rsidRDefault="006405E9" w:rsidP="00640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Фонд оценочных средств предназначен для контроля и оценки образовательных достижений обучающихся, освоив</w:t>
      </w:r>
      <w:r>
        <w:rPr>
          <w:rFonts w:ascii="Times New Roman" w:eastAsia="Calibri" w:hAnsi="Times New Roman"/>
          <w:bCs/>
          <w:sz w:val="24"/>
          <w:szCs w:val="24"/>
          <w:lang w:eastAsia="en-US"/>
        </w:rPr>
        <w:t>ших про</w:t>
      </w:r>
      <w:r w:rsidR="00256D6D">
        <w:rPr>
          <w:rFonts w:ascii="Times New Roman" w:eastAsia="Calibri" w:hAnsi="Times New Roman"/>
          <w:bCs/>
          <w:sz w:val="24"/>
          <w:szCs w:val="24"/>
          <w:lang w:eastAsia="en-US"/>
        </w:rPr>
        <w:t>грамму учебного предмета ОУП</w:t>
      </w:r>
      <w:r w:rsidR="00D63704">
        <w:rPr>
          <w:rFonts w:ascii="Times New Roman" w:eastAsia="Calibri" w:hAnsi="Times New Roman"/>
          <w:bCs/>
          <w:sz w:val="24"/>
          <w:szCs w:val="24"/>
          <w:lang w:eastAsia="en-US"/>
        </w:rPr>
        <w:t>п</w:t>
      </w:r>
      <w:r w:rsidR="00256D6D">
        <w:rPr>
          <w:rFonts w:ascii="Times New Roman" w:eastAsia="Calibri" w:hAnsi="Times New Roman"/>
          <w:bCs/>
          <w:sz w:val="24"/>
          <w:szCs w:val="24"/>
          <w:lang w:eastAsia="en-US"/>
        </w:rPr>
        <w:t>.06</w:t>
      </w:r>
      <w:r>
        <w:rPr>
          <w:rFonts w:ascii="Times New Roman" w:eastAsia="Calibri" w:hAnsi="Times New Roman"/>
          <w:bCs/>
          <w:sz w:val="24"/>
          <w:szCs w:val="24"/>
          <w:lang w:eastAsia="en-US"/>
        </w:rPr>
        <w:t xml:space="preserve"> Физика</w:t>
      </w:r>
      <w:r w:rsidRPr="006405E9">
        <w:rPr>
          <w:rFonts w:ascii="Times New Roman" w:eastAsia="Calibri" w:hAnsi="Times New Roman"/>
          <w:bCs/>
          <w:sz w:val="24"/>
          <w:szCs w:val="24"/>
          <w:lang w:eastAsia="en-US"/>
        </w:rPr>
        <w:t>.</w:t>
      </w:r>
    </w:p>
    <w:p w:rsidR="00D63704" w:rsidRPr="00D63704" w:rsidRDefault="006405E9" w:rsidP="00D63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Фонд оценочных средств разработан в соответствии с требованиями ФГОС</w:t>
      </w:r>
      <w:r>
        <w:rPr>
          <w:rFonts w:ascii="Times New Roman" w:eastAsia="Calibri" w:hAnsi="Times New Roman"/>
          <w:bCs/>
          <w:sz w:val="24"/>
          <w:szCs w:val="24"/>
          <w:lang w:eastAsia="en-US"/>
        </w:rPr>
        <w:t xml:space="preserve"> нового поколения специальности </w:t>
      </w:r>
      <w:r w:rsidR="00D63704" w:rsidRPr="00D63704">
        <w:rPr>
          <w:rFonts w:ascii="Times New Roman" w:eastAsia="Calibri" w:hAnsi="Times New Roman"/>
          <w:bCs/>
          <w:sz w:val="24"/>
          <w:szCs w:val="24"/>
          <w:lang w:eastAsia="en-US"/>
        </w:rPr>
        <w:t>29.02.10 Конструирование, моделирование и технология изготовления изделий л</w:t>
      </w:r>
      <w:r w:rsidR="00D63704">
        <w:rPr>
          <w:rFonts w:ascii="Times New Roman" w:eastAsia="Calibri" w:hAnsi="Times New Roman"/>
          <w:bCs/>
          <w:sz w:val="24"/>
          <w:szCs w:val="24"/>
          <w:lang w:eastAsia="en-US"/>
        </w:rPr>
        <w:t>егкой промышленности (по видам).</w:t>
      </w:r>
    </w:p>
    <w:p w:rsidR="0068607C" w:rsidRDefault="006405E9" w:rsidP="00D637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 xml:space="preserve">Методика контроля успеваемости и оценивания результатов освоения программы </w:t>
      </w:r>
      <w:r w:rsidR="00BE10C5">
        <w:rPr>
          <w:rFonts w:ascii="Times New Roman" w:eastAsia="Calibri" w:hAnsi="Times New Roman"/>
          <w:bCs/>
          <w:sz w:val="24"/>
          <w:szCs w:val="24"/>
          <w:lang w:eastAsia="en-US"/>
        </w:rPr>
        <w:t xml:space="preserve">учебного предмета </w:t>
      </w:r>
      <w:r w:rsidR="00256D6D">
        <w:rPr>
          <w:rFonts w:ascii="Times New Roman" w:eastAsia="Calibri" w:hAnsi="Times New Roman"/>
          <w:bCs/>
          <w:sz w:val="24"/>
          <w:szCs w:val="24"/>
          <w:lang w:eastAsia="en-US"/>
        </w:rPr>
        <w:t>ОУП</w:t>
      </w:r>
      <w:r w:rsidR="00D63704">
        <w:rPr>
          <w:rFonts w:ascii="Times New Roman" w:eastAsia="Calibri" w:hAnsi="Times New Roman"/>
          <w:bCs/>
          <w:sz w:val="24"/>
          <w:szCs w:val="24"/>
          <w:lang w:eastAsia="en-US"/>
        </w:rPr>
        <w:t>п</w:t>
      </w:r>
      <w:r w:rsidR="00256D6D">
        <w:rPr>
          <w:rFonts w:ascii="Times New Roman" w:eastAsia="Calibri" w:hAnsi="Times New Roman"/>
          <w:bCs/>
          <w:sz w:val="24"/>
          <w:szCs w:val="24"/>
          <w:lang w:eastAsia="en-US"/>
        </w:rPr>
        <w:t>.06</w:t>
      </w:r>
      <w:r w:rsidR="00EC726C">
        <w:rPr>
          <w:rFonts w:ascii="Times New Roman" w:eastAsia="Calibri" w:hAnsi="Times New Roman"/>
          <w:bCs/>
          <w:sz w:val="24"/>
          <w:szCs w:val="24"/>
          <w:lang w:eastAsia="en-US"/>
        </w:rPr>
        <w:t xml:space="preserve"> Физика.</w:t>
      </w:r>
    </w:p>
    <w:p w:rsidR="00B77DCC" w:rsidRPr="00EC726C" w:rsidRDefault="00B77DCC" w:rsidP="006860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B77DCC">
        <w:rPr>
          <w:rFonts w:ascii="Times New Roman" w:eastAsia="Calibri" w:hAnsi="Times New Roman"/>
          <w:sz w:val="24"/>
          <w:szCs w:val="24"/>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B77DCC">
        <w:rPr>
          <w:rFonts w:ascii="Times New Roman" w:eastAsia="Calibri" w:hAnsi="Times New Roman"/>
          <w:b/>
          <w:sz w:val="24"/>
          <w:szCs w:val="24"/>
          <w:lang w:eastAsia="en-US"/>
        </w:rPr>
        <w:t xml:space="preserve">фондом оценочных средств </w:t>
      </w:r>
      <w:r w:rsidRPr="00B77DCC">
        <w:rPr>
          <w:rFonts w:ascii="Times New Roman" w:eastAsia="Calibri" w:hAnsi="Times New Roman"/>
          <w:sz w:val="24"/>
          <w:szCs w:val="24"/>
          <w:lang w:eastAsia="en-US"/>
        </w:rPr>
        <w:t>понимается комплект методических и контрольно-измерительных материалов, предназначенны</w:t>
      </w:r>
      <w:r w:rsidR="00AF5079">
        <w:rPr>
          <w:rFonts w:ascii="Times New Roman" w:eastAsia="Calibri" w:hAnsi="Times New Roman"/>
          <w:sz w:val="24"/>
          <w:szCs w:val="24"/>
          <w:lang w:eastAsia="en-US"/>
        </w:rPr>
        <w:t>х для оценивания знаний и умений обучающихся.</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ФОС по </w:t>
      </w:r>
      <w:r w:rsidR="00256D6D">
        <w:rPr>
          <w:rFonts w:ascii="Times New Roman" w:eastAsia="Calibri" w:hAnsi="Times New Roman"/>
          <w:sz w:val="24"/>
          <w:szCs w:val="24"/>
          <w:lang w:eastAsia="en-US"/>
        </w:rPr>
        <w:t>учебному предмету ОУП</w:t>
      </w:r>
      <w:r w:rsidR="00D63704">
        <w:rPr>
          <w:rFonts w:ascii="Times New Roman" w:eastAsia="Calibri" w:hAnsi="Times New Roman"/>
          <w:sz w:val="24"/>
          <w:szCs w:val="24"/>
          <w:lang w:eastAsia="en-US"/>
        </w:rPr>
        <w:t>п</w:t>
      </w:r>
      <w:r w:rsidR="00256D6D">
        <w:rPr>
          <w:rFonts w:ascii="Times New Roman" w:eastAsia="Calibri" w:hAnsi="Times New Roman"/>
          <w:sz w:val="24"/>
          <w:szCs w:val="24"/>
          <w:lang w:eastAsia="en-US"/>
        </w:rPr>
        <w:t>.06</w:t>
      </w:r>
      <w:r>
        <w:rPr>
          <w:rFonts w:ascii="Times New Roman" w:eastAsia="Calibri" w:hAnsi="Times New Roman"/>
          <w:sz w:val="24"/>
          <w:szCs w:val="24"/>
          <w:lang w:eastAsia="en-US"/>
        </w:rPr>
        <w:t xml:space="preserve"> Физика</w:t>
      </w:r>
      <w:r w:rsidRPr="00B77DCC">
        <w:rPr>
          <w:rFonts w:ascii="Times New Roman" w:eastAsia="Calibri" w:hAnsi="Times New Roman"/>
          <w:sz w:val="24"/>
          <w:szCs w:val="24"/>
          <w:lang w:eastAsia="en-US"/>
        </w:rPr>
        <w:t xml:space="preserve"> состоит из КИМ (контрольно- измерительные материалы) для текущего и рубежного контроля знаний и </w:t>
      </w:r>
      <w:r w:rsidR="00E459EC" w:rsidRPr="00B77DCC">
        <w:rPr>
          <w:rFonts w:ascii="Times New Roman" w:eastAsia="Calibri" w:hAnsi="Times New Roman"/>
          <w:sz w:val="24"/>
          <w:szCs w:val="24"/>
          <w:lang w:eastAsia="en-US"/>
        </w:rPr>
        <w:t>умений,</w:t>
      </w:r>
      <w:r w:rsidRPr="00B77DCC">
        <w:rPr>
          <w:rFonts w:ascii="Times New Roman" w:eastAsia="Calibri" w:hAnsi="Times New Roman"/>
          <w:sz w:val="24"/>
          <w:szCs w:val="24"/>
          <w:lang w:eastAsia="en-US"/>
        </w:rPr>
        <w:t xml:space="preserve"> обучающихся и КОС (контрольно-оценочные средства) для проведения промежуточной аттестации в соответствии с учебным </w:t>
      </w:r>
      <w:r>
        <w:rPr>
          <w:rFonts w:ascii="Times New Roman" w:eastAsia="Calibri" w:hAnsi="Times New Roman"/>
          <w:sz w:val="24"/>
          <w:szCs w:val="24"/>
          <w:lang w:eastAsia="en-US"/>
        </w:rPr>
        <w:t>планом.</w:t>
      </w:r>
    </w:p>
    <w:p w:rsidR="006405E9"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Контрольно-измерительные материалы и контрольно-оценочные средства разработаны на основе ФГОС СПО по специальности </w:t>
      </w:r>
      <w:r w:rsidR="00D63704" w:rsidRPr="00D63704">
        <w:rPr>
          <w:rFonts w:ascii="Times New Roman" w:eastAsia="Calibri" w:hAnsi="Times New Roman"/>
          <w:bCs/>
          <w:sz w:val="24"/>
          <w:szCs w:val="24"/>
          <w:lang w:eastAsia="en-US"/>
        </w:rPr>
        <w:t>29.02.10 Конструирование, моделирование и технология изготовления изделий легкой промышленности (по видам)</w:t>
      </w:r>
      <w:r w:rsidRPr="00B77DCC">
        <w:rPr>
          <w:rFonts w:ascii="Times New Roman" w:eastAsia="Calibri" w:hAnsi="Times New Roman"/>
          <w:sz w:val="24"/>
          <w:szCs w:val="24"/>
          <w:lang w:eastAsia="en-US"/>
        </w:rPr>
        <w:t xml:space="preserve"> и предназначены для оценки образовательных достижений обучающихся. КИМ </w:t>
      </w:r>
      <w:r w:rsidR="00E459EC">
        <w:rPr>
          <w:rFonts w:ascii="Times New Roman" w:eastAsia="Calibri" w:hAnsi="Times New Roman"/>
          <w:sz w:val="24"/>
          <w:szCs w:val="24"/>
          <w:lang w:eastAsia="en-US"/>
        </w:rPr>
        <w:t xml:space="preserve">и КОС позволяют оценить знания и </w:t>
      </w:r>
      <w:r w:rsidR="00E459EC" w:rsidRPr="00B77DCC">
        <w:rPr>
          <w:rFonts w:ascii="Times New Roman" w:eastAsia="Calibri" w:hAnsi="Times New Roman"/>
          <w:sz w:val="24"/>
          <w:szCs w:val="24"/>
          <w:lang w:eastAsia="en-US"/>
        </w:rPr>
        <w:t>умения,</w:t>
      </w:r>
      <w:r w:rsidR="00E459EC">
        <w:rPr>
          <w:rFonts w:ascii="Times New Roman" w:eastAsia="Calibri" w:hAnsi="Times New Roman"/>
          <w:sz w:val="24"/>
          <w:szCs w:val="24"/>
          <w:lang w:eastAsia="en-US"/>
        </w:rPr>
        <w:t xml:space="preserve"> </w:t>
      </w:r>
      <w:r w:rsidRPr="00B77DCC">
        <w:rPr>
          <w:rFonts w:ascii="Times New Roman" w:eastAsia="Calibri" w:hAnsi="Times New Roman"/>
          <w:sz w:val="24"/>
          <w:szCs w:val="24"/>
          <w:lang w:eastAsia="en-US"/>
        </w:rPr>
        <w:t xml:space="preserve">обучающихся на соответствие (или несоответствие) уровня их подготовки требованиям ФГОС СПО по освоению по </w:t>
      </w:r>
      <w:r w:rsidR="00256D6D">
        <w:rPr>
          <w:rFonts w:ascii="Times New Roman" w:eastAsia="Calibri" w:hAnsi="Times New Roman"/>
          <w:sz w:val="24"/>
          <w:szCs w:val="24"/>
          <w:lang w:eastAsia="en-US"/>
        </w:rPr>
        <w:t>учебному предмету ОУП</w:t>
      </w:r>
      <w:r w:rsidR="00D63704">
        <w:rPr>
          <w:rFonts w:ascii="Times New Roman" w:eastAsia="Calibri" w:hAnsi="Times New Roman"/>
          <w:sz w:val="24"/>
          <w:szCs w:val="24"/>
          <w:lang w:eastAsia="en-US"/>
        </w:rPr>
        <w:t>п</w:t>
      </w:r>
      <w:r w:rsidR="00256D6D">
        <w:rPr>
          <w:rFonts w:ascii="Times New Roman" w:eastAsia="Calibri" w:hAnsi="Times New Roman"/>
          <w:sz w:val="24"/>
          <w:szCs w:val="24"/>
          <w:lang w:eastAsia="en-US"/>
        </w:rPr>
        <w:t>.06</w:t>
      </w:r>
      <w:r w:rsidR="006405E9">
        <w:rPr>
          <w:rFonts w:ascii="Times New Roman" w:eastAsia="Calibri" w:hAnsi="Times New Roman"/>
          <w:sz w:val="24"/>
          <w:szCs w:val="24"/>
          <w:lang w:eastAsia="en-US"/>
        </w:rPr>
        <w:t xml:space="preserve"> Физика</w:t>
      </w:r>
      <w:r w:rsidR="00E459EC">
        <w:rPr>
          <w:rFonts w:ascii="Times New Roman" w:eastAsia="Calibri" w:hAnsi="Times New Roman"/>
          <w:sz w:val="24"/>
          <w:szCs w:val="24"/>
          <w:lang w:eastAsia="en-US"/>
        </w:rPr>
        <w:t>.</w:t>
      </w:r>
      <w:r w:rsidR="006405E9" w:rsidRPr="00B77DCC">
        <w:rPr>
          <w:rFonts w:ascii="Times New Roman" w:eastAsia="Calibri" w:hAnsi="Times New Roman"/>
          <w:sz w:val="24"/>
          <w:szCs w:val="24"/>
          <w:lang w:eastAsia="en-US"/>
        </w:rPr>
        <w:t xml:space="preserve"> </w:t>
      </w:r>
    </w:p>
    <w:p w:rsidR="008E556A" w:rsidRPr="008E556A" w:rsidRDefault="008E556A" w:rsidP="008E55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8E556A">
        <w:rPr>
          <w:rFonts w:ascii="Times New Roman" w:eastAsia="Calibri" w:hAnsi="Times New Roman"/>
          <w:sz w:val="24"/>
          <w:szCs w:val="24"/>
          <w:lang w:eastAsia="en-US"/>
        </w:rPr>
        <w:t>Формой рубежного контроля по учебному предмету ОУП.</w:t>
      </w:r>
      <w:r w:rsidR="00FF04E7">
        <w:rPr>
          <w:rFonts w:ascii="Times New Roman" w:eastAsia="Calibri" w:hAnsi="Times New Roman"/>
          <w:sz w:val="24"/>
          <w:szCs w:val="24"/>
          <w:lang w:eastAsia="en-US"/>
        </w:rPr>
        <w:t xml:space="preserve">п </w:t>
      </w:r>
      <w:r w:rsidRPr="008E556A">
        <w:rPr>
          <w:rFonts w:ascii="Times New Roman" w:eastAsia="Calibri" w:hAnsi="Times New Roman"/>
          <w:sz w:val="24"/>
          <w:szCs w:val="24"/>
          <w:lang w:eastAsia="en-US"/>
        </w:rPr>
        <w:t>06 Физика является «срез знаний», формой промежуточного контроля является итоговая оценка первый семестр и экзамен второй семестр первого курса.</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К формам т</w:t>
      </w:r>
      <w:r w:rsidR="006405E9">
        <w:rPr>
          <w:rFonts w:ascii="Times New Roman" w:eastAsia="Calibri" w:hAnsi="Times New Roman"/>
          <w:sz w:val="24"/>
          <w:szCs w:val="24"/>
          <w:lang w:eastAsia="en-US"/>
        </w:rPr>
        <w:t>екущего контроля по учебному предмету</w:t>
      </w:r>
      <w:r w:rsidRPr="00B77DCC">
        <w:rPr>
          <w:rFonts w:ascii="Times New Roman" w:eastAsia="Calibri" w:hAnsi="Times New Roman"/>
          <w:sz w:val="24"/>
          <w:szCs w:val="24"/>
          <w:lang w:eastAsia="en-US"/>
        </w:rPr>
        <w:t xml:space="preserve"> относятся:</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устный опрос по теме;</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подготовка сообщений и докладов;</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подготовка презентаций;</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компьютерное тестирование по отдельным темам;</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отчет по </w:t>
      </w:r>
      <w:r w:rsidR="006405E9">
        <w:rPr>
          <w:rFonts w:ascii="Times New Roman" w:eastAsia="Calibri" w:hAnsi="Times New Roman"/>
          <w:sz w:val="24"/>
          <w:szCs w:val="24"/>
          <w:lang w:eastAsia="en-US"/>
        </w:rPr>
        <w:t>лабораторной</w:t>
      </w:r>
      <w:r w:rsidRPr="00B77DCC">
        <w:rPr>
          <w:rFonts w:ascii="Times New Roman" w:eastAsia="Calibri" w:hAnsi="Times New Roman"/>
          <w:sz w:val="24"/>
          <w:szCs w:val="24"/>
          <w:lang w:eastAsia="en-US"/>
        </w:rPr>
        <w:t xml:space="preserve"> работе;</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выполнение аудиторной самостоятельной работы.</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lastRenderedPageBreak/>
        <w:t>Разработка оценочных материалов для включения в КОС проводилась с учетом:</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форм проведения оценочных мероприятий (устный опрос, самостоятельная аудиторная работа, тестирование, в т.ч. компьютерное);</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уровней освоения учебного материала темы (ознакомительный, репродуктивный, продуктивный);</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обучающих во</w:t>
      </w:r>
      <w:r w:rsidR="00EC726C">
        <w:rPr>
          <w:rFonts w:ascii="Times New Roman" w:eastAsia="Calibri" w:hAnsi="Times New Roman"/>
          <w:sz w:val="24"/>
          <w:szCs w:val="24"/>
          <w:lang w:eastAsia="en-US"/>
        </w:rPr>
        <w:t>зможностей оценочных материалов.</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сформированности профессиональных и общих компетенций.</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т.ч. для проведения компьютерного тестирования) формируются в соответствии с общими требованиями к оформлению и содержанию тестов.</w:t>
      </w:r>
    </w:p>
    <w:p w:rsidR="00EC726C" w:rsidRDefault="00EC726C" w:rsidP="00EC726C">
      <w:pPr>
        <w:spacing w:line="360" w:lineRule="auto"/>
        <w:ind w:firstLine="709"/>
        <w:jc w:val="both"/>
        <w:rPr>
          <w:rFonts w:ascii="Times New Roman" w:hAnsi="Times New Roman"/>
          <w:color w:val="000000"/>
          <w:sz w:val="24"/>
          <w:szCs w:val="24"/>
        </w:rPr>
      </w:pPr>
      <w:r w:rsidRPr="00EC726C">
        <w:rPr>
          <w:rFonts w:ascii="Times New Roman" w:hAnsi="Times New Roman"/>
          <w:sz w:val="24"/>
          <w:szCs w:val="24"/>
        </w:rPr>
        <w:t>Предмет является профильным предметом</w:t>
      </w:r>
      <w:r w:rsidRPr="00EC726C">
        <w:rPr>
          <w:rFonts w:ascii="Times New Roman" w:hAnsi="Times New Roman"/>
          <w:color w:val="FF0000"/>
          <w:sz w:val="24"/>
          <w:szCs w:val="24"/>
        </w:rPr>
        <w:t xml:space="preserve"> </w:t>
      </w:r>
      <w:r w:rsidRPr="00EC726C">
        <w:rPr>
          <w:rFonts w:ascii="Times New Roman" w:hAnsi="Times New Roman"/>
          <w:sz w:val="24"/>
          <w:szCs w:val="24"/>
        </w:rPr>
        <w:t>общеобразовательного цикла ППССЗ и</w:t>
      </w:r>
      <w:r w:rsidRPr="00EC726C">
        <w:rPr>
          <w:rFonts w:ascii="Times New Roman" w:hAnsi="Times New Roman"/>
          <w:color w:val="000000"/>
          <w:sz w:val="24"/>
          <w:szCs w:val="24"/>
        </w:rPr>
        <w:t xml:space="preserve"> изучается на углубленном уровне ФГОС среднего общего образования с учетом специфики осваиваемой специальности.</w:t>
      </w:r>
    </w:p>
    <w:p w:rsidR="00EC726C" w:rsidRPr="00EC726C" w:rsidRDefault="0086210A" w:rsidP="00256D6D">
      <w:pPr>
        <w:pStyle w:val="2"/>
        <w:spacing w:line="360" w:lineRule="auto"/>
        <w:jc w:val="center"/>
      </w:pPr>
      <w:bookmarkStart w:id="3" w:name="_Hlk7822180"/>
      <w:bookmarkStart w:id="4" w:name="_Toc61774298"/>
      <w:bookmarkStart w:id="5" w:name="_Toc63604415"/>
      <w:bookmarkStart w:id="6" w:name="_Toc83586199"/>
      <w:r w:rsidRPr="00ED0927">
        <w:rPr>
          <w:lang w:val="ru-RU"/>
        </w:rPr>
        <w:t xml:space="preserve">1.2 </w:t>
      </w:r>
      <w:r w:rsidRPr="00ED0927">
        <w:t xml:space="preserve">Планируемые результаты освоения </w:t>
      </w:r>
      <w:bookmarkEnd w:id="3"/>
      <w:r w:rsidRPr="00ED0927">
        <w:t>учебного предмета</w:t>
      </w:r>
      <w:bookmarkEnd w:id="4"/>
      <w:bookmarkEnd w:id="5"/>
      <w:bookmarkEnd w:id="6"/>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bookmarkStart w:id="7" w:name="_Hlk149516936"/>
      <w:bookmarkStart w:id="8" w:name="_Toc425152384"/>
      <w:r w:rsidRPr="00256D6D">
        <w:rPr>
          <w:rFonts w:ascii="Times New Roman" w:eastAsiaTheme="minorEastAsia" w:hAnsi="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rsidR="00256D6D" w:rsidRPr="00256D6D" w:rsidRDefault="00256D6D" w:rsidP="00256D6D">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следующие </w:t>
      </w:r>
      <w:r w:rsidRPr="00256D6D">
        <w:rPr>
          <w:rFonts w:ascii="Times New Roman" w:eastAsiaTheme="minorEastAsia" w:hAnsi="Times New Roman"/>
          <w:b/>
          <w:bCs/>
          <w:sz w:val="24"/>
          <w:szCs w:val="24"/>
        </w:rPr>
        <w:t>личностные результаты</w:t>
      </w:r>
      <w:r w:rsidRPr="00256D6D">
        <w:rPr>
          <w:rFonts w:ascii="Times New Roman" w:eastAsiaTheme="minorEastAsia" w:hAnsi="Times New Roman"/>
          <w:sz w:val="24"/>
          <w:szCs w:val="24"/>
        </w:rPr>
        <w:t>:</w:t>
      </w:r>
    </w:p>
    <w:p w:rsidR="00256D6D" w:rsidRPr="00256D6D" w:rsidRDefault="00256D6D" w:rsidP="00256D6D">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p>
    <w:tbl>
      <w:tblPr>
        <w:tblStyle w:val="71"/>
        <w:tblW w:w="9374" w:type="dxa"/>
        <w:tblLook w:val="04A0" w:firstRow="1" w:lastRow="0" w:firstColumn="1" w:lastColumn="0" w:noHBand="0" w:noVBand="1"/>
      </w:tblPr>
      <w:tblGrid>
        <w:gridCol w:w="5240"/>
        <w:gridCol w:w="4134"/>
      </w:tblGrid>
      <w:tr w:rsidR="00256D6D" w:rsidRPr="00256D6D" w:rsidTr="00A75EB6">
        <w:tc>
          <w:tcPr>
            <w:tcW w:w="5240"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ind w:left="93" w:hanging="93"/>
              <w:rPr>
                <w:rFonts w:ascii="Times New Roman" w:hAnsi="Times New Roman"/>
                <w:b/>
                <w:bCs/>
              </w:rPr>
            </w:pPr>
            <w:r w:rsidRPr="00256D6D">
              <w:rPr>
                <w:rFonts w:ascii="Times New Roman" w:hAnsi="Times New Roman"/>
                <w:b/>
                <w:bCs/>
              </w:rPr>
              <w:t>Уточненные личностные результаты ФОП СОО</w:t>
            </w: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гражданского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гражданской позиции обучающегося как активного и ответственного члена российского общества;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своих конституционных прав и обязанностей, уважение закона и правопорядка;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принятие традиционных национальных, общечеловеческих гуманистических и демократических ценностей;</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b/>
                <w:bCs/>
              </w:rPr>
            </w:pPr>
            <w:r w:rsidRPr="00256D6D">
              <w:rPr>
                <w:rFonts w:ascii="Times New Roman" w:eastAsiaTheme="minorEastAsia" w:hAnsi="Times New Roman"/>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before="120" w:after="0" w:line="360" w:lineRule="auto"/>
              <w:rPr>
                <w:rFonts w:ascii="Times New Roman" w:eastAsiaTheme="minorEastAsia" w:hAnsi="Times New Roman"/>
              </w:rPr>
            </w:pPr>
            <w:r w:rsidRPr="00256D6D">
              <w:rPr>
                <w:rFonts w:ascii="Times New Roman" w:eastAsiaTheme="minorEastAsia" w:hAnsi="Times New Roman"/>
              </w:rPr>
              <w:t>1) гражданского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гражданской позиции обучающегося как активного и ответственного члена российского общества;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принятие традиционных общечеловеческих гуманистических и демократических ценностей;</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к гуманитарной и волонтерской деятельности;</w:t>
            </w:r>
          </w:p>
          <w:p w:rsidR="00256D6D" w:rsidRPr="00256D6D" w:rsidRDefault="00256D6D" w:rsidP="00256D6D">
            <w:pPr>
              <w:widowControl w:val="0"/>
              <w:spacing w:after="0" w:line="360" w:lineRule="auto"/>
              <w:ind w:firstLine="720"/>
              <w:jc w:val="both"/>
              <w:rPr>
                <w:rFonts w:ascii="Times New Roman" w:eastAsiaTheme="minorEastAsia" w:hAnsi="Times New Roman"/>
              </w:rPr>
            </w:pPr>
          </w:p>
          <w:p w:rsidR="00256D6D" w:rsidRPr="00256D6D" w:rsidRDefault="00256D6D" w:rsidP="00256D6D">
            <w:pPr>
              <w:spacing w:after="0" w:line="360" w:lineRule="auto"/>
              <w:ind w:left="93" w:hanging="93"/>
              <w:rPr>
                <w:rFonts w:ascii="Times New Roman" w:hAnsi="Times New Roman"/>
                <w:b/>
                <w:bCs/>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патриотического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2) патриотического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rsidR="00256D6D" w:rsidRPr="00256D6D" w:rsidRDefault="00256D6D" w:rsidP="00256D6D">
            <w:pPr>
              <w:widowControl w:val="0"/>
              <w:spacing w:after="0" w:line="360" w:lineRule="auto"/>
              <w:ind w:firstLine="720"/>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духовно-нравственного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духовных ценностей российского народа;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 xml:space="preserve">сформированность нравственного сознания, </w:t>
            </w:r>
            <w:r w:rsidRPr="00256D6D">
              <w:rPr>
                <w:rFonts w:ascii="Times New Roman" w:eastAsiaTheme="minorEastAsia" w:hAnsi="Times New Roman"/>
              </w:rPr>
              <w:lastRenderedPageBreak/>
              <w:t>этического поведения;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способность оценивать ситуацию и принимать осознанные решения, ориентируясь на морально-нравственные нормы и ценности;</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3) духовно-нравственного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lastRenderedPageBreak/>
              <w:t>способность оценивать ситуацию и принимать осознанные решения, ориентируясь на морально-нравственные нормы и ценности, в том числе в деятельности ученого;</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p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эстетического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быта, научного и технического творчества, спорта, труда и общественных отношений;</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4) эстетического воспитания:</w:t>
            </w:r>
          </w:p>
          <w:p w:rsidR="00256D6D" w:rsidRPr="00256D6D" w:rsidRDefault="00256D6D" w:rsidP="00256D6D">
            <w:pPr>
              <w:numPr>
                <w:ilvl w:val="0"/>
                <w:numId w:val="12"/>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научного творчества, присущего физической науке;</w:t>
            </w:r>
          </w:p>
          <w:p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физического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потребность в физическом совершенствовании, занятиях спортивно-оздоровительной деятельностью;</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5) физического воспитания:</w:t>
            </w:r>
          </w:p>
          <w:p w:rsidR="00256D6D" w:rsidRPr="00256D6D" w:rsidRDefault="00256D6D" w:rsidP="00256D6D">
            <w:pPr>
              <w:numPr>
                <w:ilvl w:val="0"/>
                <w:numId w:val="17"/>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трудового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труду, осознание ценности мастерства, трудолюбие;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умение реализовывать собственные жизненные планы;</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lastRenderedPageBreak/>
              <w:t>готовность и способность к образованию и самообразованию на протяжении всей жизни;</w:t>
            </w:r>
          </w:p>
          <w:p w:rsidR="00256D6D" w:rsidRPr="00256D6D" w:rsidRDefault="00256D6D" w:rsidP="00256D6D">
            <w:pPr>
              <w:widowControl w:val="0"/>
              <w:spacing w:after="0" w:line="360" w:lineRule="auto"/>
              <w:rPr>
                <w:rFonts w:ascii="Times New Roman" w:eastAsiaTheme="minorEastAsia" w:hAnsi="Times New Roman"/>
              </w:rPr>
            </w:pP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6) трудового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rsidR="00256D6D" w:rsidRPr="00256D6D" w:rsidRDefault="00256D6D" w:rsidP="00256D6D">
            <w:pPr>
              <w:widowControl w:val="0"/>
              <w:spacing w:after="0" w:line="360" w:lineRule="auto"/>
              <w:ind w:firstLine="720"/>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экологического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активное неприятие действий, приносящих вред окружающей среде;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умение прогнозировать неблагоприятные экологические последствия предпринимаемых действий, предотвращать их;</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7) экологического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осознание глобального характера экологических проблем;</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p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ценности научного познания: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совершенствование языковой и читательской культуры как средства взаимодействия между людьми и познания мира;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8) ценности научного познания: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физической науки;</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256D6D" w:rsidRPr="00256D6D" w:rsidRDefault="00256D6D" w:rsidP="00256D6D">
            <w:pPr>
              <w:widowControl w:val="0"/>
              <w:spacing w:after="0" w:line="360" w:lineRule="auto"/>
              <w:ind w:left="319"/>
              <w:rPr>
                <w:rFonts w:ascii="Times New Roman" w:eastAsiaTheme="minorEastAsia" w:hAnsi="Times New Roman"/>
              </w:rPr>
            </w:pPr>
          </w:p>
        </w:tc>
      </w:tr>
    </w:tbl>
    <w:p w:rsidR="00256D6D" w:rsidRPr="00256D6D" w:rsidRDefault="00256D6D" w:rsidP="00256D6D">
      <w:pPr>
        <w:widowControl w:val="0"/>
        <w:autoSpaceDE w:val="0"/>
        <w:autoSpaceDN w:val="0"/>
        <w:adjustRightInd w:val="0"/>
        <w:spacing w:before="120" w:after="0" w:line="360" w:lineRule="auto"/>
        <w:ind w:firstLine="539"/>
        <w:jc w:val="both"/>
        <w:rPr>
          <w:rFonts w:ascii="Times New Roman" w:eastAsiaTheme="minorEastAsia" w:hAnsi="Times New Roman"/>
          <w:sz w:val="24"/>
          <w:szCs w:val="24"/>
        </w:rPr>
      </w:pPr>
      <w:r w:rsidRPr="00256D6D">
        <w:rPr>
          <w:rFonts w:ascii="Times New Roman" w:eastAsiaTheme="minorEastAsia" w:hAnsi="Times New Roman"/>
          <w:sz w:val="24"/>
          <w:szCs w:val="24"/>
        </w:rPr>
        <w:t>В процессе достижения личностных результатов освоения программы по физике у обучающихся совершенствуется эмоциональный интеллект, предполагающий сформированность:</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саморегулирования, включающего самоконтроль, умение принимать ответственность за свое поведение, способность адаптироваться к </w:t>
      </w:r>
      <w:r w:rsidRPr="00256D6D">
        <w:rPr>
          <w:rFonts w:ascii="Times New Roman" w:eastAsiaTheme="minorEastAsia" w:hAnsi="Times New Roman"/>
          <w:sz w:val="24"/>
          <w:szCs w:val="24"/>
        </w:rPr>
        <w:lastRenderedPageBreak/>
        <w:t>эмоциональным изменениям и проявлять гибкость, быть открытым новому;</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256D6D" w:rsidRPr="00256D6D" w:rsidRDefault="00256D6D" w:rsidP="00256D6D">
      <w:pPr>
        <w:widowControl w:val="0"/>
        <w:autoSpaceDE w:val="0"/>
        <w:autoSpaceDN w:val="0"/>
        <w:adjustRightInd w:val="0"/>
        <w:spacing w:before="240" w:after="0" w:line="360" w:lineRule="auto"/>
        <w:ind w:firstLine="53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w:t>
      </w:r>
      <w:r w:rsidRPr="00256D6D">
        <w:rPr>
          <w:rFonts w:ascii="Times New Roman" w:eastAsiaTheme="minorEastAsia" w:hAnsi="Times New Roman"/>
          <w:b/>
          <w:bCs/>
          <w:sz w:val="24"/>
          <w:szCs w:val="24"/>
        </w:rPr>
        <w:t>метапредметные результаты</w:t>
      </w:r>
      <w:r w:rsidRPr="00256D6D">
        <w:rPr>
          <w:rFonts w:ascii="Times New Roman" w:eastAsiaTheme="minorEastAsia" w:hAnsi="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56D6D" w:rsidRPr="00256D6D" w:rsidRDefault="00256D6D" w:rsidP="00256D6D">
      <w:pPr>
        <w:autoSpaceDE w:val="0"/>
        <w:autoSpaceDN w:val="0"/>
        <w:adjustRightInd w:val="0"/>
        <w:spacing w:before="240" w:after="120" w:line="360" w:lineRule="auto"/>
        <w:ind w:firstLine="709"/>
        <w:jc w:val="both"/>
        <w:rPr>
          <w:rFonts w:ascii="Times New Roman" w:eastAsiaTheme="minorEastAsia" w:hAnsi="Times New Roman"/>
          <w:bCs/>
          <w:sz w:val="24"/>
          <w:szCs w:val="28"/>
        </w:rPr>
      </w:pPr>
      <w:r w:rsidRPr="00256D6D">
        <w:rPr>
          <w:rFonts w:ascii="Times New Roman" w:eastAsiaTheme="minorEastAsia" w:hAnsi="Times New Roman"/>
          <w:bCs/>
          <w:sz w:val="24"/>
          <w:szCs w:val="28"/>
        </w:rPr>
        <w:t>Метапредметные результаты освоения предмета:</w:t>
      </w:r>
    </w:p>
    <w:tbl>
      <w:tblPr>
        <w:tblStyle w:val="71"/>
        <w:tblW w:w="0" w:type="auto"/>
        <w:tblLayout w:type="fixed"/>
        <w:tblLook w:val="04A0" w:firstRow="1" w:lastRow="0" w:firstColumn="1" w:lastColumn="0" w:noHBand="0" w:noVBand="1"/>
      </w:tblPr>
      <w:tblGrid>
        <w:gridCol w:w="1838"/>
        <w:gridCol w:w="4111"/>
        <w:gridCol w:w="3396"/>
      </w:tblGrid>
      <w:tr w:rsidR="00256D6D" w:rsidRPr="00256D6D" w:rsidTr="00A75EB6">
        <w:tc>
          <w:tcPr>
            <w:tcW w:w="1838"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Метапредметные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Уточненные универсальные учебные действия (УУД) ФОП СОО</w:t>
            </w:r>
          </w:p>
          <w:p w:rsidR="00256D6D" w:rsidRPr="00256D6D" w:rsidRDefault="00256D6D" w:rsidP="00256D6D">
            <w:pPr>
              <w:spacing w:after="0" w:line="360" w:lineRule="auto"/>
              <w:rPr>
                <w:rFonts w:ascii="Times New Roman" w:hAnsi="Times New Roman"/>
                <w:b/>
                <w:bCs/>
              </w:rPr>
            </w:pPr>
          </w:p>
        </w:tc>
      </w:tr>
      <w:tr w:rsidR="00256D6D" w:rsidRPr="00256D6D" w:rsidTr="00A75EB6">
        <w:tc>
          <w:tcPr>
            <w:tcW w:w="1838" w:type="dxa"/>
            <w:vMerge w:val="restart"/>
            <w:tcBorders>
              <w:top w:val="single" w:sz="4" w:space="0" w:color="auto"/>
              <w:left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Овладение универсальными учебными познавательными действиями:</w:t>
            </w:r>
          </w:p>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базовые логические 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устанавливать существенный признак или основания для сравнения, классификации и обобщения;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явлениях;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lastRenderedPageBreak/>
              <w:t>развивать креативное мышление при решении жизненных проблем;</w:t>
            </w:r>
          </w:p>
          <w:p w:rsidR="00256D6D" w:rsidRPr="00256D6D" w:rsidRDefault="00256D6D" w:rsidP="00256D6D">
            <w:pPr>
              <w:widowControl w:val="0"/>
              <w:spacing w:after="0" w:line="360" w:lineRule="auto"/>
              <w:ind w:left="2"/>
              <w:rPr>
                <w:rFonts w:ascii="Times New Roman" w:eastAsiaTheme="minorEastAsia"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1) базовые логические действия:</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физических явлениях;</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 xml:space="preserve">вносить коррективы в </w:t>
            </w:r>
            <w:r w:rsidRPr="00256D6D">
              <w:rPr>
                <w:rFonts w:ascii="Times New Roman" w:eastAsiaTheme="minorEastAsia" w:hAnsi="Times New Roman"/>
              </w:rPr>
              <w:lastRenderedPageBreak/>
              <w:t>деятельность, оценивать соответствие результатов целям, оценивать риски последствий деятельности;</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развивать креативное мышление при решении жизненных проблем.</w:t>
            </w:r>
          </w:p>
        </w:tc>
      </w:tr>
      <w:tr w:rsidR="00256D6D" w:rsidRPr="00256D6D" w:rsidTr="00A75EB6">
        <w:tc>
          <w:tcPr>
            <w:tcW w:w="1838" w:type="dxa"/>
            <w:vMerge/>
            <w:tcBorders>
              <w:left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базовые исследовательские 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навыками разрешения проблем;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способность и готовность к самостоятельному поиску методов решения практических задач, применению различных методов познания;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формирование научного типа мышления, владение научной терминологией, ключевыми понятиями и методами;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и жизненных ситуациях;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анализировать полученные в ходе решения задачи результаты, критически оценивать их достоверность, </w:t>
            </w:r>
            <w:r w:rsidRPr="00256D6D">
              <w:rPr>
                <w:rFonts w:ascii="Times New Roman" w:eastAsiaTheme="minorEastAsia" w:hAnsi="Times New Roman"/>
              </w:rPr>
              <w:lastRenderedPageBreak/>
              <w:t>прогнозировать изменение в новых условиях;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осуществлять целенаправленный поиск переноса средств и способов действия в профессиональную среду;</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переносить знания в познавательную и практическую области жизнедеятельности;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2) базовые исследовательские действия: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владеть научной терминологией, ключевыми понятиями и методами физической науки;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 xml:space="preserve">анализировать полученные в ходе решения задачи результаты, критически оценивать их достоверность, прогнозировать </w:t>
            </w:r>
            <w:r w:rsidRPr="00256D6D">
              <w:rPr>
                <w:rFonts w:ascii="Times New Roman" w:eastAsiaTheme="minorEastAsia" w:hAnsi="Times New Roman"/>
              </w:rPr>
              <w:lastRenderedPageBreak/>
              <w:t>изменение в новых условиях;</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в том числе при изучении физики;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уметь переносить знания по физике в практическую область жизнедеятельности;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p w:rsidR="00256D6D" w:rsidRPr="00256D6D" w:rsidRDefault="00256D6D" w:rsidP="00256D6D">
            <w:pPr>
              <w:widowControl w:val="0"/>
              <w:spacing w:after="0" w:line="360" w:lineRule="auto"/>
              <w:ind w:left="197"/>
              <w:rPr>
                <w:rFonts w:ascii="Times New Roman" w:eastAsiaTheme="minorEastAsia" w:hAnsi="Times New Roman"/>
              </w:rPr>
            </w:pPr>
          </w:p>
        </w:tc>
      </w:tr>
      <w:tr w:rsidR="00256D6D" w:rsidRPr="00256D6D" w:rsidTr="00A75EB6">
        <w:tc>
          <w:tcPr>
            <w:tcW w:w="1838" w:type="dxa"/>
            <w:vMerge/>
            <w:tcBorders>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в) работа с информацией: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достоверность, легитимность информации, ее соответствие правовым и морально-этическим нормам;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w:t>
            </w:r>
            <w:r w:rsidRPr="00256D6D">
              <w:rPr>
                <w:rFonts w:ascii="Times New Roman" w:eastAsiaTheme="minorEastAsia" w:hAnsi="Times New Roman"/>
              </w:rPr>
              <w:lastRenderedPageBreak/>
              <w:t>ресурсосбережения, правовых и этических норм, норм информационной безопасности;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распознавания и защиты информации, информационной безопасности личности.</w:t>
            </w:r>
          </w:p>
          <w:p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3) работа с информацией:</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оценивать достоверность информации;</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sidRPr="00256D6D">
              <w:rPr>
                <w:rFonts w:ascii="Times New Roman" w:eastAsiaTheme="minorEastAsia" w:hAnsi="Times New Roman"/>
              </w:rPr>
              <w:lastRenderedPageBreak/>
              <w:t>этических норм, норм информационной безопасности;</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визуализации.</w:t>
            </w:r>
          </w:p>
        </w:tc>
      </w:tr>
      <w:tr w:rsidR="00256D6D" w:rsidRPr="00256D6D" w:rsidTr="00A75EB6">
        <w:tc>
          <w:tcPr>
            <w:tcW w:w="1838" w:type="dxa"/>
            <w:vMerge w:val="restart"/>
            <w:tcBorders>
              <w:top w:val="single" w:sz="4" w:space="0" w:color="auto"/>
              <w:left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Овладение универсальными коммуникативными действиями:</w:t>
            </w:r>
          </w:p>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общение: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осуществлять коммуникации во всех сферах жизни;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различными способами общения и взаимодействия;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аргументированно вести диалог, уметь смягчать конфликтные ситуации;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общение:</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осуществлять общение на уроках физики и во внеурочной деятельности;</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распознавать предпосылки конфликтных ситуаций и смягчать конфликты;</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rsidR="00256D6D" w:rsidRPr="00256D6D" w:rsidRDefault="00256D6D" w:rsidP="00256D6D">
            <w:pPr>
              <w:widowControl w:val="0"/>
              <w:spacing w:after="0" w:line="360" w:lineRule="auto"/>
              <w:ind w:firstLine="720"/>
              <w:rPr>
                <w:rFonts w:ascii="Times New Roman" w:eastAsiaTheme="minorEastAsia" w:hAnsi="Times New Roman"/>
                <w:b/>
                <w:bCs/>
              </w:rPr>
            </w:pPr>
          </w:p>
        </w:tc>
      </w:tr>
      <w:tr w:rsidR="00256D6D" w:rsidRPr="00256D6D" w:rsidTr="00A75EB6">
        <w:tc>
          <w:tcPr>
            <w:tcW w:w="1838" w:type="dxa"/>
            <w:vMerge/>
            <w:tcBorders>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совместная деятельность:</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выбирать тематику и методы совместных действий с учетом общих интересов и возможностей каждого члена коллектива;</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предлагать новые проекты, оценивать </w:t>
            </w:r>
            <w:r w:rsidRPr="00256D6D">
              <w:rPr>
                <w:rFonts w:ascii="Times New Roman" w:eastAsiaTheme="minorEastAsia" w:hAnsi="Times New Roman"/>
              </w:rPr>
              <w:lastRenderedPageBreak/>
              <w:t>идеи с позиции новизны, оригинальности, практической значимости;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b/>
                <w:bCs/>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2) совместная деятельность:</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lastRenderedPageBreak/>
              <w:t>оценивать качество своего вклада и каждого участника команды в общий результат по разработанным критериям;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r>
      <w:tr w:rsidR="00256D6D" w:rsidRPr="00256D6D" w:rsidTr="00A75EB6">
        <w:tc>
          <w:tcPr>
            <w:tcW w:w="1838"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r w:rsidRPr="00256D6D">
              <w:rPr>
                <w:rFonts w:ascii="Times New Roman" w:hAnsi="Times New Roman"/>
              </w:rPr>
              <w:lastRenderedPageBreak/>
              <w:t>Овладение универсальными 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самоорганизация: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проблемы с учетом имеющихся ресурсов, собственных возможностей и предпочтений;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ответственность за решение;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приобретенный опыт;</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1) самоорганизация:</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давать оценку новым ситуациям;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на себя ответственность за решение;</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приобретенный опыт;</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tc>
      </w:tr>
      <w:tr w:rsidR="00256D6D" w:rsidRPr="00256D6D" w:rsidTr="00A75EB6">
        <w:tc>
          <w:tcPr>
            <w:tcW w:w="1838"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самоконтроль:</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 вносить коррективы в деятельность, оценивать соответствие результатов целям;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оценивать риски и своевременно принимать решения по их снижению;</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 эмоциональный интеллект, предполагающий сформированность:</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самоконтроль:</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давать оценку новым ситуациям, вносить коррективы в деятельность, оценивать соответствие результатов целям;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риски и своевременно принимать решения по их снижению;</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rsidR="00256D6D" w:rsidRPr="00256D6D" w:rsidRDefault="00256D6D" w:rsidP="00256D6D">
            <w:pPr>
              <w:widowControl w:val="0"/>
              <w:spacing w:after="0" w:line="360" w:lineRule="auto"/>
              <w:ind w:left="285"/>
              <w:rPr>
                <w:rFonts w:ascii="Arial" w:eastAsiaTheme="minorEastAsia" w:hAnsi="Arial" w:cs="Arial"/>
                <w:b/>
                <w:bCs/>
              </w:rPr>
            </w:pPr>
          </w:p>
        </w:tc>
      </w:tr>
      <w:tr w:rsidR="00256D6D" w:rsidRPr="00256D6D" w:rsidTr="00A75EB6">
        <w:tc>
          <w:tcPr>
            <w:tcW w:w="1838"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г) принятие себя и других людей: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себя, понимая свои недостатки и достоинства;</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мотивы и аргументы других людей при анализе результатов деятельности;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признавать свое право и право других людей на ошибки;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b/>
                <w:bCs/>
              </w:rPr>
            </w:pPr>
            <w:r w:rsidRPr="00256D6D">
              <w:rPr>
                <w:rFonts w:ascii="Times New Roman" w:eastAsiaTheme="minorEastAsia" w:hAnsi="Times New Roman"/>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принятия себя и других:</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себя, понимая свои недостатки и достоинства;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признавать свое право и право других на ошибку.</w:t>
            </w:r>
          </w:p>
          <w:p w:rsidR="00256D6D" w:rsidRPr="00256D6D" w:rsidRDefault="00256D6D" w:rsidP="00256D6D">
            <w:pPr>
              <w:widowControl w:val="0"/>
              <w:spacing w:after="0" w:line="360" w:lineRule="auto"/>
              <w:ind w:left="285"/>
              <w:rPr>
                <w:rFonts w:ascii="Times New Roman" w:eastAsiaTheme="minorEastAsia" w:hAnsi="Times New Roman"/>
                <w:b/>
                <w:bCs/>
              </w:rPr>
            </w:pPr>
          </w:p>
        </w:tc>
      </w:tr>
    </w:tbl>
    <w:p w:rsidR="00256D6D" w:rsidRPr="00256D6D" w:rsidRDefault="00256D6D" w:rsidP="00256D6D">
      <w:pPr>
        <w:autoSpaceDE w:val="0"/>
        <w:autoSpaceDN w:val="0"/>
        <w:adjustRightInd w:val="0"/>
        <w:spacing w:before="120" w:after="0" w:line="360" w:lineRule="auto"/>
        <w:ind w:firstLine="709"/>
        <w:jc w:val="both"/>
        <w:rPr>
          <w:rFonts w:ascii="Times New Roman" w:hAnsi="Times New Roman"/>
          <w:sz w:val="24"/>
          <w:szCs w:val="24"/>
        </w:rPr>
      </w:pPr>
      <w:r w:rsidRPr="00256D6D">
        <w:rPr>
          <w:rFonts w:ascii="Times New Roman" w:hAnsi="Times New Roman"/>
          <w:spacing w:val="-1"/>
          <w:sz w:val="24"/>
          <w:szCs w:val="24"/>
        </w:rPr>
        <w:t xml:space="preserve">Освоение </w:t>
      </w:r>
      <w:r w:rsidRPr="00256D6D">
        <w:rPr>
          <w:rFonts w:ascii="Times New Roman" w:hAnsi="Times New Roman"/>
          <w:sz w:val="24"/>
          <w:szCs w:val="24"/>
        </w:rPr>
        <w:t>учебного предмета Физика</w:t>
      </w:r>
      <w:r w:rsidRPr="00256D6D">
        <w:rPr>
          <w:rFonts w:ascii="Times New Roman" w:hAnsi="Times New Roman"/>
          <w:spacing w:val="-1"/>
          <w:sz w:val="24"/>
          <w:szCs w:val="24"/>
        </w:rPr>
        <w:t xml:space="preserve"> должно способствовать формированию </w:t>
      </w:r>
      <w:r w:rsidRPr="00256D6D">
        <w:rPr>
          <w:rFonts w:ascii="Times New Roman" w:hAnsi="Times New Roman"/>
          <w:b/>
          <w:bCs/>
          <w:spacing w:val="-1"/>
          <w:sz w:val="24"/>
          <w:szCs w:val="24"/>
        </w:rPr>
        <w:t>общих компетенций</w:t>
      </w:r>
      <w:r w:rsidRPr="00256D6D">
        <w:rPr>
          <w:rFonts w:ascii="Times New Roman" w:hAnsi="Times New Roman"/>
          <w:sz w:val="24"/>
          <w:szCs w:val="24"/>
        </w:rPr>
        <w:t>:</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01. Выбирать способы решения задач профессиональной деятельности применительно к различным контекстам;</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04. Эффективно взаимодействовать и работать в коллективе и команде;</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56D6D" w:rsidRPr="00256D6D" w:rsidRDefault="00256D6D" w:rsidP="00256D6D">
      <w:pPr>
        <w:spacing w:before="120" w:after="120" w:line="360" w:lineRule="auto"/>
        <w:ind w:firstLine="709"/>
        <w:jc w:val="both"/>
        <w:rPr>
          <w:rFonts w:ascii="Times New Roman" w:hAnsi="Times New Roman"/>
          <w:b/>
          <w:bCs/>
          <w:sz w:val="24"/>
          <w:szCs w:val="24"/>
        </w:rPr>
      </w:pPr>
      <w:r w:rsidRPr="00256D6D">
        <w:rPr>
          <w:rFonts w:ascii="Times New Roman" w:hAnsi="Times New Roman"/>
          <w:b/>
          <w:bCs/>
          <w:sz w:val="24"/>
          <w:szCs w:val="24"/>
        </w:rPr>
        <w:t xml:space="preserve">Соотношение общих компетенций ФГОС СПО </w:t>
      </w:r>
      <w:r w:rsidR="002D48AC" w:rsidRPr="002D48AC">
        <w:rPr>
          <w:rFonts w:ascii="Times New Roman" w:hAnsi="Times New Roman"/>
          <w:b/>
          <w:bCs/>
          <w:sz w:val="24"/>
          <w:szCs w:val="24"/>
        </w:rPr>
        <w:t>29.02.10 Конструирование, моделирование и технология изготовления изделий легкой промышленности (по видам)</w:t>
      </w:r>
      <w:r w:rsidRPr="00256D6D">
        <w:rPr>
          <w:rFonts w:ascii="Times New Roman" w:hAnsi="Times New Roman"/>
          <w:b/>
          <w:bCs/>
          <w:sz w:val="24"/>
          <w:szCs w:val="24"/>
        </w:rPr>
        <w:t>, личностных результатов и</w:t>
      </w:r>
      <w:r w:rsidRPr="00256D6D">
        <w:rPr>
          <w:rFonts w:ascii="Times New Roman" w:hAnsi="Times New Roman"/>
          <w:sz w:val="24"/>
          <w:szCs w:val="24"/>
        </w:rPr>
        <w:t xml:space="preserve"> </w:t>
      </w:r>
      <w:r w:rsidRPr="00256D6D">
        <w:rPr>
          <w:rFonts w:ascii="Times New Roman" w:hAnsi="Times New Roman"/>
          <w:b/>
          <w:bCs/>
          <w:sz w:val="24"/>
          <w:szCs w:val="24"/>
        </w:rPr>
        <w:t>метапредметных результатов</w:t>
      </w:r>
    </w:p>
    <w:tbl>
      <w:tblPr>
        <w:tblStyle w:val="71"/>
        <w:tblW w:w="9776" w:type="dxa"/>
        <w:tblLook w:val="04A0" w:firstRow="1" w:lastRow="0" w:firstColumn="1" w:lastColumn="0" w:noHBand="0" w:noVBand="1"/>
      </w:tblPr>
      <w:tblGrid>
        <w:gridCol w:w="2263"/>
        <w:gridCol w:w="2977"/>
        <w:gridCol w:w="4536"/>
      </w:tblGrid>
      <w:tr w:rsidR="00256D6D" w:rsidRPr="00256D6D" w:rsidTr="00A75EB6">
        <w:tc>
          <w:tcPr>
            <w:tcW w:w="2263" w:type="dxa"/>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lastRenderedPageBreak/>
              <w:t>Общ</w:t>
            </w:r>
            <w:r w:rsidR="002D48AC">
              <w:rPr>
                <w:rFonts w:ascii="Times New Roman" w:hAnsi="Times New Roman"/>
                <w:b/>
                <w:bCs/>
              </w:rPr>
              <w:t>ие компетенции ФГОС СПО 29.02.10</w:t>
            </w:r>
          </w:p>
        </w:tc>
        <w:tc>
          <w:tcPr>
            <w:tcW w:w="2977" w:type="dxa"/>
          </w:tcPr>
          <w:p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 xml:space="preserve">Личностные результаты </w:t>
            </w:r>
          </w:p>
          <w:p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ФОП СОО</w:t>
            </w:r>
          </w:p>
        </w:tc>
        <w:tc>
          <w:tcPr>
            <w:tcW w:w="4536" w:type="dxa"/>
          </w:tcPr>
          <w:p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Метапредметные результаты ФОП СОО</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8) ценности научного познания:</w:t>
            </w:r>
          </w:p>
          <w:p w:rsidR="00256D6D" w:rsidRPr="00256D6D" w:rsidRDefault="00256D6D" w:rsidP="00256D6D">
            <w:pPr>
              <w:widowControl w:val="0"/>
              <w:numPr>
                <w:ilvl w:val="0"/>
                <w:numId w:val="14"/>
              </w:numPr>
              <w:spacing w:after="0" w:line="360" w:lineRule="auto"/>
              <w:ind w:left="456" w:hanging="185"/>
              <w:jc w:val="both"/>
              <w:rPr>
                <w:rFonts w:ascii="Times New Roman" w:eastAsiaTheme="minorEastAsia" w:hAnsi="Times New Roman"/>
              </w:rPr>
            </w:pPr>
            <w:r w:rsidRPr="00256D6D">
              <w:rPr>
                <w:rFonts w:ascii="Times New Roman" w:eastAsiaTheme="minorEastAsia" w:hAnsi="Times New Roman"/>
              </w:rPr>
              <w:t>сформированность мировоззрения, соответствующего современному уровню развития науки, достижениям научно-технического прогресса и общественной практики, за счет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rsidR="00256D6D" w:rsidRPr="00256D6D" w:rsidRDefault="00256D6D" w:rsidP="00256D6D">
            <w:pPr>
              <w:widowControl w:val="0"/>
              <w:numPr>
                <w:ilvl w:val="0"/>
                <w:numId w:val="14"/>
              </w:numPr>
              <w:spacing w:after="0" w:line="360" w:lineRule="auto"/>
              <w:ind w:left="456" w:hanging="185"/>
              <w:jc w:val="both"/>
              <w:rPr>
                <w:rFonts w:ascii="Arial" w:eastAsiaTheme="minorEastAsia" w:hAnsi="Arial" w:cs="Arial"/>
              </w:rPr>
            </w:pPr>
            <w:r w:rsidRPr="00256D6D">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536"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познавательными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базовые логические действия: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физических явлениях;</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hAnsi="Times New Roman"/>
              </w:rPr>
              <w:t>развивать креативное мышление при решении жизненных проблем.</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базовые исследовательские действия: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владеть научной терминологией, ключевыми понятиями и методами физической науки;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 xml:space="preserve">выявлять причинно-следственные связи и актуализировать задачу, выдвигать гипотезу ее решения, находить аргументы для </w:t>
            </w:r>
            <w:r w:rsidRPr="00256D6D">
              <w:rPr>
                <w:rFonts w:ascii="Times New Roman" w:eastAsiaTheme="minorEastAsia" w:hAnsi="Times New Roman"/>
              </w:rPr>
              <w:lastRenderedPageBreak/>
              <w:t>доказательства своих утверждений, задавать параметры и критерии решения;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в том числе при изучении физики;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уметь переносить знания по физике в практическую область жизнедеятельности;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rsidR="00256D6D" w:rsidRPr="00256D6D" w:rsidRDefault="00256D6D" w:rsidP="00256D6D">
            <w:pPr>
              <w:spacing w:after="0" w:line="360" w:lineRule="auto"/>
              <w:jc w:val="both"/>
              <w:rPr>
                <w:rFonts w:ascii="Times New Roman" w:hAnsi="Times New Roman"/>
              </w:rPr>
            </w:pPr>
          </w:p>
        </w:tc>
        <w:tc>
          <w:tcPr>
            <w:tcW w:w="4536"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познавательными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работа с информацией:</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оценивать достоверность информации;</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56D6D" w:rsidRPr="00256D6D" w:rsidRDefault="00256D6D" w:rsidP="00256D6D">
            <w:pPr>
              <w:widowControl w:val="0"/>
              <w:numPr>
                <w:ilvl w:val="0"/>
                <w:numId w:val="14"/>
              </w:numPr>
              <w:spacing w:after="0" w:line="360" w:lineRule="auto"/>
              <w:ind w:left="176" w:hanging="185"/>
              <w:jc w:val="both"/>
              <w:rPr>
                <w:rFonts w:ascii="Times New Roman" w:eastAsiaTheme="minorEastAsia" w:hAnsi="Times New Roman"/>
              </w:rPr>
            </w:pPr>
            <w:r w:rsidRPr="00256D6D">
              <w:rPr>
                <w:rFonts w:ascii="Times New Roman" w:hAnsi="Times New Roman"/>
              </w:rPr>
              <w:t xml:space="preserve">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w:t>
            </w:r>
            <w:r w:rsidRPr="00256D6D">
              <w:rPr>
                <w:rFonts w:ascii="Times New Roman" w:hAnsi="Times New Roman"/>
              </w:rPr>
              <w:lastRenderedPageBreak/>
              <w:t>визуализации.</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6) трудового воспитания:</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rsidR="00256D6D" w:rsidRPr="00256D6D" w:rsidRDefault="00256D6D" w:rsidP="00256D6D">
            <w:pPr>
              <w:widowControl w:val="0"/>
              <w:spacing w:after="0" w:line="360" w:lineRule="auto"/>
              <w:ind w:left="456"/>
              <w:jc w:val="both"/>
              <w:rPr>
                <w:rFonts w:ascii="Arial" w:eastAsiaTheme="minorEastAsia" w:hAnsi="Arial" w:cs="Arial"/>
              </w:rPr>
            </w:pPr>
          </w:p>
        </w:tc>
        <w:tc>
          <w:tcPr>
            <w:tcW w:w="4536"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регулятивными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самоорганизация:</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давать оценку новым ситуациям;</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на себя ответственность за решение;</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оценивать приобретенный опыт;</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самоконтроль:</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давать оценку новым ситуациям, вносить коррективы в деятельность, оценивать соответствие результатов целям;</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оценивать риски и своевременно принимать решения по их снижению;</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ОК 04. Эффективно взаимодействовать и работать в коллективе и команде;</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8) ценности научного познания: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 xml:space="preserve">сформированность мировоззрения, соответствующего </w:t>
            </w:r>
            <w:r w:rsidRPr="00256D6D">
              <w:rPr>
                <w:rFonts w:ascii="Times New Roman" w:eastAsiaTheme="minorEastAsia" w:hAnsi="Times New Roman"/>
              </w:rPr>
              <w:lastRenderedPageBreak/>
              <w:t>современному уровню развития физической науки;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tc>
        <w:tc>
          <w:tcPr>
            <w:tcW w:w="4536" w:type="dxa"/>
            <w:vMerge w:val="restart"/>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Овладение универсальными коммуникативными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общение:</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 xml:space="preserve">осуществлять общение на уроках физики и во </w:t>
            </w:r>
            <w:r w:rsidRPr="00256D6D">
              <w:rPr>
                <w:rFonts w:ascii="Times New Roman" w:eastAsiaTheme="minorEastAsia" w:hAnsi="Times New Roman"/>
              </w:rPr>
              <w:lastRenderedPageBreak/>
              <w:t>внеурочной деятельности;</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распознавать предпосылки конфликтных ситуаций и смягчать конфликты;</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совместная деятельность:</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rsidR="00256D6D" w:rsidRPr="00256D6D" w:rsidRDefault="00256D6D" w:rsidP="00256D6D">
            <w:pPr>
              <w:widowControl w:val="0"/>
              <w:numPr>
                <w:ilvl w:val="0"/>
                <w:numId w:val="14"/>
              </w:numPr>
              <w:spacing w:after="0" w:line="360" w:lineRule="auto"/>
              <w:ind w:left="317" w:hanging="283"/>
              <w:jc w:val="both"/>
              <w:rPr>
                <w:rFonts w:ascii="Times New Roman" w:eastAsiaTheme="minorEastAsia" w:hAnsi="Times New Roman"/>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регулятивными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принятия себя и других:</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себя, понимая свои недостатки и достоинства;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признавать свое право и право других на ошибку.</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rsidR="00256D6D" w:rsidRPr="00256D6D" w:rsidRDefault="00256D6D" w:rsidP="00256D6D">
            <w:pPr>
              <w:spacing w:after="0" w:line="360" w:lineRule="auto"/>
              <w:jc w:val="both"/>
              <w:rPr>
                <w:rFonts w:ascii="Times New Roman" w:hAnsi="Times New Roman"/>
              </w:rPr>
            </w:pPr>
          </w:p>
        </w:tc>
        <w:tc>
          <w:tcPr>
            <w:tcW w:w="4536" w:type="dxa"/>
            <w:vMerge/>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 xml:space="preserve">ОК 06. Проявлять гражданско-патриотическую позицию, демонстрировать </w:t>
            </w:r>
            <w:r w:rsidRPr="00256D6D">
              <w:rPr>
                <w:rFonts w:ascii="Times New Roman" w:hAnsi="Times New Roman"/>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1) гражданского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 xml:space="preserve">сформированность гражданской позиции обучающегося как активного и ответственного </w:t>
            </w:r>
            <w:r w:rsidRPr="00256D6D">
              <w:rPr>
                <w:rFonts w:ascii="Times New Roman" w:eastAsiaTheme="minorEastAsia" w:hAnsi="Times New Roman"/>
              </w:rPr>
              <w:lastRenderedPageBreak/>
              <w:t>члена российского общества;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принятие традиционных общечеловеческих гуманистических и демократических ценностей;</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к гуманитарной и волонтерской деятельности;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патриотического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сформированность российской гражданской идентичности, патриотизма;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духовно-нравственного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нравственного сознания, этического поведения;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способность оценивать ситуацию и принимать осознанные решения, ориентируясь на морально-нравственные нормы и ценности, в том числе в </w:t>
            </w:r>
            <w:r w:rsidRPr="00256D6D">
              <w:rPr>
                <w:rFonts w:ascii="Times New Roman" w:eastAsiaTheme="minorEastAsia" w:hAnsi="Times New Roman"/>
              </w:rPr>
              <w:lastRenderedPageBreak/>
              <w:t>деятельности ученого;</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tc>
        <w:tc>
          <w:tcPr>
            <w:tcW w:w="4536" w:type="dxa"/>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7) экологического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сформированность экологической культуры, осознание глобального характера экологических проблем;</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tc>
        <w:tc>
          <w:tcPr>
            <w:tcW w:w="4536" w:type="dxa"/>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5) физического воспитания:</w:t>
            </w:r>
          </w:p>
          <w:p w:rsidR="00256D6D" w:rsidRPr="00256D6D" w:rsidRDefault="00256D6D" w:rsidP="00256D6D">
            <w:pPr>
              <w:widowControl w:val="0"/>
              <w:numPr>
                <w:ilvl w:val="0"/>
                <w:numId w:val="14"/>
              </w:numPr>
              <w:spacing w:after="0" w:line="360" w:lineRule="auto"/>
              <w:ind w:left="456" w:hanging="185"/>
              <w:jc w:val="both"/>
              <w:rPr>
                <w:rFonts w:ascii="Arial" w:eastAsiaTheme="minorEastAsia" w:hAnsi="Arial" w:cs="Arial"/>
              </w:rPr>
            </w:pPr>
            <w:r w:rsidRPr="00256D6D">
              <w:rPr>
                <w:rFonts w:ascii="Times New Roman" w:eastAsiaTheme="minorEastAsia" w:hAnsi="Times New Roman"/>
              </w:rPr>
              <w:t>сформированность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p w:rsidR="00256D6D" w:rsidRPr="00256D6D" w:rsidRDefault="00256D6D" w:rsidP="00256D6D">
            <w:pPr>
              <w:widowControl w:val="0"/>
              <w:spacing w:after="0" w:line="360" w:lineRule="auto"/>
              <w:ind w:left="271"/>
              <w:jc w:val="both"/>
              <w:rPr>
                <w:rFonts w:ascii="Arial" w:eastAsiaTheme="minorEastAsia" w:hAnsi="Arial" w:cs="Arial"/>
              </w:rPr>
            </w:pPr>
          </w:p>
        </w:tc>
        <w:tc>
          <w:tcPr>
            <w:tcW w:w="4536" w:type="dxa"/>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4) эстетического воспитания:</w:t>
            </w:r>
          </w:p>
          <w:p w:rsidR="00256D6D" w:rsidRPr="00256D6D" w:rsidRDefault="00256D6D" w:rsidP="00256D6D">
            <w:pPr>
              <w:numPr>
                <w:ilvl w:val="0"/>
                <w:numId w:val="12"/>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научного творчества, присущего физической науке.</w:t>
            </w:r>
          </w:p>
        </w:tc>
        <w:tc>
          <w:tcPr>
            <w:tcW w:w="4536" w:type="dxa"/>
          </w:tcPr>
          <w:p w:rsidR="00256D6D" w:rsidRPr="00256D6D" w:rsidRDefault="00256D6D" w:rsidP="00256D6D">
            <w:pPr>
              <w:spacing w:after="0" w:line="360" w:lineRule="auto"/>
              <w:jc w:val="both"/>
              <w:rPr>
                <w:rFonts w:ascii="Times New Roman" w:hAnsi="Times New Roman"/>
              </w:rPr>
            </w:pPr>
          </w:p>
        </w:tc>
      </w:tr>
    </w:tbl>
    <w:p w:rsidR="00256D6D" w:rsidRPr="00256D6D" w:rsidRDefault="00256D6D" w:rsidP="00256D6D">
      <w:pPr>
        <w:autoSpaceDE w:val="0"/>
        <w:autoSpaceDN w:val="0"/>
        <w:adjustRightInd w:val="0"/>
        <w:spacing w:before="240" w:after="0" w:line="360" w:lineRule="auto"/>
        <w:ind w:firstLine="709"/>
        <w:jc w:val="both"/>
        <w:rPr>
          <w:rFonts w:ascii="Times New Roman" w:eastAsiaTheme="minorHAnsi" w:hAnsi="Times New Roman"/>
          <w:b/>
          <w:bCs/>
          <w:sz w:val="24"/>
          <w:szCs w:val="24"/>
          <w:lang w:eastAsia="en-US"/>
        </w:rPr>
      </w:pPr>
      <w:r w:rsidRPr="00256D6D">
        <w:rPr>
          <w:rFonts w:ascii="Times New Roman" w:hAnsi="Times New Roman"/>
          <w:b/>
          <w:bCs/>
          <w:sz w:val="24"/>
          <w:szCs w:val="24"/>
        </w:rPr>
        <w:lastRenderedPageBreak/>
        <w:t>Предметные результаты освоения учебного предмета Физика</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4) владение закономерностями, законами и теориями (закон всемирного тяготения, </w:t>
      </w:r>
      <w:r w:rsidRPr="00256D6D">
        <w:rPr>
          <w:rFonts w:ascii="Times New Roman" w:eastAsiaTheme="minorEastAsia" w:hAnsi="Times New Roman"/>
          <w:sz w:val="24"/>
          <w:szCs w:val="24"/>
        </w:rPr>
        <w:lastRenderedPageBreak/>
        <w:t>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w:t>
      </w:r>
      <w:r w:rsidRPr="00256D6D">
        <w:rPr>
          <w:rFonts w:ascii="Times New Roman" w:eastAsiaTheme="minorEastAsia" w:hAnsi="Times New Roman"/>
          <w:sz w:val="24"/>
          <w:szCs w:val="24"/>
        </w:rPr>
        <w:lastRenderedPageBreak/>
        <w:t>физики и технологий для рационального природопользования;</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B77DCC"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bookmarkEnd w:id="7"/>
      <w:bookmarkEnd w:id="8"/>
    </w:p>
    <w:p w:rsidR="0086210A" w:rsidRDefault="0086210A" w:rsidP="00256D6D">
      <w:pPr>
        <w:spacing w:before="80" w:after="0" w:line="360" w:lineRule="auto"/>
        <w:ind w:firstLine="709"/>
        <w:jc w:val="both"/>
        <w:rPr>
          <w:rFonts w:ascii="Times New Roman" w:eastAsia="Calibri" w:hAnsi="Times New Roman"/>
          <w:sz w:val="24"/>
          <w:szCs w:val="24"/>
          <w:lang w:eastAsia="en-US"/>
        </w:rPr>
      </w:pPr>
    </w:p>
    <w:p w:rsidR="0086210A" w:rsidRPr="0086210A" w:rsidRDefault="0086210A" w:rsidP="0086210A">
      <w:pPr>
        <w:pStyle w:val="1"/>
        <w:jc w:val="center"/>
        <w:rPr>
          <w:b/>
        </w:rPr>
      </w:pPr>
      <w:bookmarkStart w:id="9" w:name="_Toc83586200"/>
      <w:r w:rsidRPr="0086210A">
        <w:rPr>
          <w:b/>
        </w:rPr>
        <w:t>2</w:t>
      </w:r>
      <w:r>
        <w:rPr>
          <w:b/>
        </w:rPr>
        <w:t>. РЕЗУЛЬТАТЫ ОСВОЕНИЯ УЧЕБНОГО ПРЕДМЕТА</w:t>
      </w:r>
      <w:r w:rsidRPr="0086210A">
        <w:rPr>
          <w:b/>
        </w:rPr>
        <w:t>, ПОДЛЕЖАЩИЕ ПРОВЕРКЕ</w:t>
      </w:r>
      <w:bookmarkEnd w:id="9"/>
    </w:p>
    <w:p w:rsidR="0086210A" w:rsidRPr="006A2B6A" w:rsidRDefault="0086210A" w:rsidP="0086210A">
      <w:pPr>
        <w:keepNext/>
        <w:keepLines/>
        <w:spacing w:before="200" w:line="240" w:lineRule="auto"/>
        <w:jc w:val="center"/>
        <w:outlineLvl w:val="1"/>
        <w:rPr>
          <w:rFonts w:ascii="Times New Roman" w:hAnsi="Times New Roman"/>
          <w:b/>
          <w:bCs/>
          <w:sz w:val="24"/>
          <w:szCs w:val="24"/>
        </w:rPr>
      </w:pPr>
      <w:bookmarkStart w:id="10" w:name="_Toc83586201"/>
      <w:r w:rsidRPr="006A2B6A">
        <w:rPr>
          <w:rFonts w:ascii="Times New Roman" w:hAnsi="Times New Roman"/>
          <w:b/>
          <w:bCs/>
          <w:sz w:val="24"/>
          <w:szCs w:val="24"/>
        </w:rPr>
        <w:t>2.1 Знания и умения, подлежащие проверке</w:t>
      </w:r>
      <w:bookmarkEnd w:id="10"/>
    </w:p>
    <w:p w:rsidR="0086210A" w:rsidRPr="006A2B6A" w:rsidRDefault="0086210A" w:rsidP="0086210A">
      <w:pPr>
        <w:spacing w:before="80" w:after="0" w:line="240" w:lineRule="auto"/>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результате аттестации по </w:t>
      </w:r>
      <w:r w:rsidR="0019278E">
        <w:rPr>
          <w:rFonts w:ascii="Times New Roman" w:eastAsia="Calibri" w:hAnsi="Times New Roman"/>
          <w:sz w:val="24"/>
          <w:szCs w:val="24"/>
          <w:lang w:eastAsia="en-US"/>
        </w:rPr>
        <w:t>учебному предмету</w:t>
      </w:r>
      <w:r w:rsidRPr="006A2B6A">
        <w:rPr>
          <w:rFonts w:ascii="Times New Roman" w:eastAsia="Calibri" w:hAnsi="Times New Roman"/>
          <w:sz w:val="24"/>
          <w:szCs w:val="24"/>
          <w:lang w:eastAsia="en-US"/>
        </w:rPr>
        <w:t xml:space="preserve"> осуществляется комплексная проверка следующих умений и знаний, а также динамика формирования общих компетенций:</w:t>
      </w:r>
    </w:p>
    <w:p w:rsidR="0086210A" w:rsidRPr="006A2B6A" w:rsidRDefault="0086210A" w:rsidP="00B77DCC">
      <w:pPr>
        <w:spacing w:before="80" w:after="0" w:line="240" w:lineRule="auto"/>
        <w:ind w:firstLine="709"/>
        <w:jc w:val="both"/>
        <w:rPr>
          <w:rFonts w:ascii="Times New Roman" w:eastAsia="Calibri" w:hAnsi="Times New Roman"/>
          <w:sz w:val="24"/>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5"/>
        <w:gridCol w:w="2439"/>
        <w:gridCol w:w="2781"/>
      </w:tblGrid>
      <w:tr w:rsidR="00B77DCC" w:rsidRPr="006A2B6A" w:rsidTr="00B77DCC">
        <w:trPr>
          <w:jc w:val="center"/>
        </w:trPr>
        <w:tc>
          <w:tcPr>
            <w:tcW w:w="2207" w:type="pct"/>
            <w:vMerge w:val="restart"/>
            <w:vAlign w:val="center"/>
          </w:tcPr>
          <w:p w:rsidR="00B77DCC" w:rsidRPr="006A2B6A" w:rsidRDefault="00B77DCC" w:rsidP="00B77DCC">
            <w:pPr>
              <w:keepNext/>
              <w:keepLines/>
              <w:suppressLineNumbers/>
              <w:suppressAutoHyphens/>
              <w:jc w:val="center"/>
              <w:rPr>
                <w:rFonts w:ascii="Times New Roman" w:eastAsia="Calibri" w:hAnsi="Times New Roman"/>
                <w:b/>
                <w:bCs/>
                <w:sz w:val="24"/>
                <w:szCs w:val="24"/>
                <w:vertAlign w:val="superscript"/>
              </w:rPr>
            </w:pPr>
            <w:r w:rsidRPr="006A2B6A">
              <w:rPr>
                <w:rFonts w:ascii="Times New Roman" w:eastAsia="Calibri" w:hAnsi="Times New Roman"/>
                <w:b/>
                <w:bCs/>
                <w:sz w:val="24"/>
                <w:szCs w:val="24"/>
              </w:rPr>
              <w:t>Наименование элемента умений или знаний</w:t>
            </w:r>
          </w:p>
        </w:tc>
        <w:tc>
          <w:tcPr>
            <w:tcW w:w="2793" w:type="pct"/>
            <w:gridSpan w:val="2"/>
            <w:vAlign w:val="center"/>
          </w:tcPr>
          <w:p w:rsidR="00B77DCC" w:rsidRPr="006A2B6A" w:rsidRDefault="00B77DCC" w:rsidP="00B77DCC">
            <w:pPr>
              <w:keepNext/>
              <w:keepLines/>
              <w:suppressLineNumbers/>
              <w:suppressAutoHyphens/>
              <w:jc w:val="center"/>
              <w:rPr>
                <w:rFonts w:ascii="Times New Roman" w:eastAsia="Calibri" w:hAnsi="Times New Roman"/>
                <w:sz w:val="24"/>
                <w:szCs w:val="24"/>
              </w:rPr>
            </w:pPr>
            <w:r w:rsidRPr="006A2B6A">
              <w:rPr>
                <w:rFonts w:ascii="Times New Roman" w:eastAsia="Calibri" w:hAnsi="Times New Roman"/>
                <w:b/>
                <w:bCs/>
                <w:sz w:val="24"/>
                <w:szCs w:val="24"/>
              </w:rPr>
              <w:t>Виды аттестации</w:t>
            </w:r>
          </w:p>
        </w:tc>
      </w:tr>
      <w:tr w:rsidR="00B77DCC" w:rsidRPr="006A2B6A" w:rsidTr="00B77DCC">
        <w:trPr>
          <w:trHeight w:val="910"/>
          <w:jc w:val="center"/>
        </w:trPr>
        <w:tc>
          <w:tcPr>
            <w:tcW w:w="2207" w:type="pct"/>
            <w:vMerge/>
            <w:vAlign w:val="center"/>
          </w:tcPr>
          <w:p w:rsidR="00B77DCC" w:rsidRPr="006A2B6A" w:rsidRDefault="00B77DCC" w:rsidP="00B77DCC">
            <w:pPr>
              <w:keepNext/>
              <w:keepLines/>
              <w:suppressLineNumbers/>
              <w:suppressAutoHyphens/>
              <w:jc w:val="center"/>
              <w:rPr>
                <w:rFonts w:ascii="Times New Roman" w:eastAsia="Calibri" w:hAnsi="Times New Roman"/>
                <w:b/>
                <w:sz w:val="24"/>
                <w:szCs w:val="24"/>
              </w:rPr>
            </w:pPr>
          </w:p>
        </w:tc>
        <w:tc>
          <w:tcPr>
            <w:tcW w:w="1305" w:type="pct"/>
            <w:vMerge w:val="restart"/>
            <w:vAlign w:val="center"/>
          </w:tcPr>
          <w:p w:rsidR="00B77DCC" w:rsidRPr="006A2B6A" w:rsidRDefault="00B77DCC" w:rsidP="00B77DCC">
            <w:pPr>
              <w:keepNext/>
              <w:keepLines/>
              <w:suppressLineNumbers/>
              <w:suppressAutoHyphens/>
              <w:jc w:val="center"/>
              <w:rPr>
                <w:rFonts w:ascii="Times New Roman" w:eastAsia="Calibri" w:hAnsi="Times New Roman"/>
                <w:b/>
                <w:bCs/>
                <w:sz w:val="24"/>
                <w:szCs w:val="24"/>
              </w:rPr>
            </w:pPr>
            <w:r w:rsidRPr="006A2B6A">
              <w:rPr>
                <w:rFonts w:ascii="Times New Roman" w:eastAsia="Calibri" w:hAnsi="Times New Roman"/>
                <w:i/>
                <w:sz w:val="24"/>
                <w:szCs w:val="24"/>
              </w:rPr>
              <w:t>Текущий контроль</w:t>
            </w:r>
          </w:p>
        </w:tc>
        <w:tc>
          <w:tcPr>
            <w:tcW w:w="1488" w:type="pct"/>
            <w:vMerge w:val="restart"/>
            <w:vAlign w:val="center"/>
          </w:tcPr>
          <w:p w:rsidR="00B77DCC" w:rsidRPr="006A2B6A" w:rsidRDefault="00B77DCC" w:rsidP="00B77DCC">
            <w:pPr>
              <w:keepNext/>
              <w:keepLines/>
              <w:suppressLineNumbers/>
              <w:suppressAutoHyphens/>
              <w:jc w:val="center"/>
              <w:rPr>
                <w:rFonts w:ascii="Times New Roman" w:eastAsia="Calibri" w:hAnsi="Times New Roman"/>
                <w:b/>
                <w:bCs/>
                <w:sz w:val="24"/>
                <w:szCs w:val="24"/>
              </w:rPr>
            </w:pPr>
            <w:r w:rsidRPr="006A2B6A">
              <w:rPr>
                <w:rFonts w:ascii="Times New Roman" w:eastAsia="Calibri" w:hAnsi="Times New Roman"/>
                <w:i/>
                <w:sz w:val="24"/>
                <w:szCs w:val="24"/>
              </w:rPr>
              <w:t xml:space="preserve">Промежуточная аттестация </w:t>
            </w:r>
          </w:p>
          <w:p w:rsidR="00B77DCC" w:rsidRPr="006A2B6A" w:rsidRDefault="00B77DCC" w:rsidP="00B77DCC">
            <w:pPr>
              <w:keepNext/>
              <w:keepLines/>
              <w:suppressLineNumbers/>
              <w:suppressAutoHyphens/>
              <w:jc w:val="center"/>
              <w:rPr>
                <w:rFonts w:ascii="Times New Roman" w:eastAsia="Calibri" w:hAnsi="Times New Roman"/>
                <w:b/>
                <w:bCs/>
                <w:sz w:val="24"/>
                <w:szCs w:val="24"/>
              </w:rPr>
            </w:pPr>
          </w:p>
        </w:tc>
      </w:tr>
      <w:tr w:rsidR="00B77DCC" w:rsidRPr="006A2B6A" w:rsidTr="00B77DCC">
        <w:trPr>
          <w:trHeight w:val="292"/>
          <w:jc w:val="center"/>
        </w:trPr>
        <w:tc>
          <w:tcPr>
            <w:tcW w:w="2207" w:type="pct"/>
          </w:tcPr>
          <w:p w:rsidR="00B77DCC" w:rsidRPr="006A2B6A" w:rsidRDefault="00B77DCC" w:rsidP="00B77DCC">
            <w:pPr>
              <w:spacing w:before="20" w:after="0" w:line="360" w:lineRule="auto"/>
              <w:jc w:val="both"/>
              <w:rPr>
                <w:rFonts w:ascii="Times New Roman" w:eastAsia="Calibri" w:hAnsi="Times New Roman"/>
                <w:sz w:val="24"/>
                <w:szCs w:val="24"/>
                <w:lang w:eastAsia="en-US"/>
              </w:rPr>
            </w:pPr>
            <w:r w:rsidRPr="006A2B6A">
              <w:rPr>
                <w:rFonts w:ascii="Times New Roman" w:eastAsia="Calibri" w:hAnsi="Times New Roman"/>
                <w:b/>
                <w:sz w:val="24"/>
                <w:szCs w:val="24"/>
                <w:lang w:eastAsia="en-US"/>
              </w:rPr>
              <w:t>обучающийся должен уметь:</w:t>
            </w:r>
          </w:p>
        </w:tc>
        <w:tc>
          <w:tcPr>
            <w:tcW w:w="1305"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292"/>
          <w:jc w:val="center"/>
        </w:trPr>
        <w:tc>
          <w:tcPr>
            <w:tcW w:w="2207" w:type="pct"/>
          </w:tcPr>
          <w:p w:rsidR="00B77DCC" w:rsidRPr="006A2B6A" w:rsidRDefault="00B77DCC" w:rsidP="00B77DCC">
            <w:pPr>
              <w:spacing w:before="60" w:after="0" w:line="360" w:lineRule="auto"/>
              <w:jc w:val="both"/>
              <w:rPr>
                <w:rFonts w:ascii="Times New Roman" w:eastAsia="Calibri" w:hAnsi="Times New Roman"/>
                <w:sz w:val="24"/>
                <w:szCs w:val="24"/>
                <w:lang w:eastAsia="en-US"/>
              </w:rPr>
            </w:pPr>
            <w:r w:rsidRPr="006A2B6A">
              <w:rPr>
                <w:rFonts w:ascii="Times New Roman" w:eastAsia="Calibri" w:hAnsi="Times New Roman"/>
                <w:b/>
                <w:i/>
                <w:sz w:val="24"/>
                <w:szCs w:val="24"/>
                <w:lang w:eastAsia="en-US"/>
              </w:rPr>
              <w:t>У.1 -</w:t>
            </w:r>
            <w:r w:rsidRPr="006A2B6A">
              <w:rPr>
                <w:rFonts w:ascii="Times New Roman" w:eastAsia="Calibri" w:hAnsi="Times New Roman"/>
                <w:sz w:val="24"/>
                <w:szCs w:val="24"/>
                <w:lang w:eastAsia="en-US"/>
              </w:rPr>
              <w:t xml:space="preserve">  </w:t>
            </w:r>
            <w:r w:rsidRPr="006A2B6A">
              <w:rPr>
                <w:rFonts w:ascii="Times New Roman" w:eastAsia="Calibri" w:hAnsi="Times New Roman"/>
                <w:b/>
                <w:bCs/>
                <w:i/>
                <w:iCs/>
                <w:sz w:val="24"/>
                <w:szCs w:val="24"/>
                <w:lang w:eastAsia="en-US"/>
              </w:rPr>
              <w:t xml:space="preserve">описывать и объяснять результаты наблюдений и экспериментов: </w:t>
            </w:r>
            <w:r w:rsidRPr="006A2B6A">
              <w:rPr>
                <w:rFonts w:ascii="Times New Roman" w:eastAsia="Calibri" w:hAnsi="Times New Roman"/>
                <w:sz w:val="24"/>
                <w:szCs w:val="24"/>
                <w:lang w:eastAsia="en-US"/>
              </w:rPr>
              <w:t xml:space="preserve">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w:t>
            </w:r>
            <w:r w:rsidRPr="006A2B6A">
              <w:rPr>
                <w:rFonts w:ascii="Times New Roman" w:eastAsia="Calibri" w:hAnsi="Times New Roman"/>
                <w:sz w:val="24"/>
                <w:szCs w:val="24"/>
                <w:lang w:eastAsia="en-US"/>
              </w:rPr>
              <w:lastRenderedPageBreak/>
              <w:t xml:space="preserve">электризация тел при их контакте; взаимодействие проводников с током; действие магнитного поля на проводник с током; зависимость сопротивления полупроводников от температуры и освещения; электромагнитная индукция; распространение электромагнитных волн; </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собеседование, защита рефератов и докладов</w:t>
            </w:r>
          </w:p>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val="restar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1 и 2 семестр – аттестация по текущим оценкам</w:t>
            </w:r>
          </w:p>
          <w:p w:rsidR="00B77DCC" w:rsidRPr="006A2B6A" w:rsidRDefault="00B77DCC" w:rsidP="00B77DCC">
            <w:pPr>
              <w:keepNext/>
              <w:keepLines/>
              <w:suppressLineNumbers/>
              <w:suppressAutoHyphens/>
              <w:rPr>
                <w:rFonts w:ascii="Times New Roman" w:eastAsia="Calibri" w:hAnsi="Times New Roman"/>
                <w:bCs/>
                <w:sz w:val="24"/>
                <w:szCs w:val="24"/>
              </w:rPr>
            </w:pPr>
            <w:r w:rsidRPr="006A2B6A">
              <w:rPr>
                <w:rFonts w:ascii="Times New Roman" w:eastAsia="Calibri" w:hAnsi="Times New Roman"/>
                <w:bCs/>
                <w:sz w:val="24"/>
                <w:szCs w:val="24"/>
              </w:rPr>
              <w:t xml:space="preserve">  </w:t>
            </w: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rPr>
                <w:rFonts w:ascii="Times New Roman" w:eastAsia="Calibri" w:hAnsi="Times New Roman"/>
                <w:bCs/>
                <w:sz w:val="24"/>
                <w:szCs w:val="24"/>
              </w:rPr>
            </w:pPr>
          </w:p>
          <w:p w:rsidR="00B77DCC" w:rsidRPr="006A2B6A" w:rsidRDefault="00B77DCC" w:rsidP="00B77DCC">
            <w:pPr>
              <w:keepNext/>
              <w:keepLines/>
              <w:suppressLineNumbers/>
              <w:suppressAutoHyphens/>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У. 2 -</w:t>
            </w:r>
            <w:r w:rsidRPr="006A2B6A">
              <w:rPr>
                <w:rFonts w:ascii="Times New Roman" w:hAnsi="Times New Roman"/>
                <w:sz w:val="24"/>
                <w:szCs w:val="24"/>
              </w:rPr>
              <w:t xml:space="preserve">  </w:t>
            </w:r>
            <w:r w:rsidRPr="006A2B6A">
              <w:rPr>
                <w:rFonts w:ascii="Times New Roman" w:hAnsi="Times New Roman"/>
                <w:b/>
                <w:bCs/>
                <w:i/>
                <w:iCs/>
                <w:sz w:val="24"/>
                <w:szCs w:val="24"/>
              </w:rPr>
              <w:t xml:space="preserve">приводить примеры опытов, иллюстрирующих, что: </w:t>
            </w:r>
            <w:r w:rsidRPr="006A2B6A">
              <w:rPr>
                <w:rFonts w:ascii="Times New Roman" w:hAnsi="Times New Roman"/>
                <w:sz w:val="24"/>
                <w:szCs w:val="24"/>
              </w:rPr>
              <w:t>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даёт возможность объяснять явления природы и научные факты; физическая теория позволяет предсказывать ещё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определённые границы применимости;</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Лабораторные работы, практические работы, доклады, сообщения</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У.3 -</w:t>
            </w:r>
            <w:r w:rsidRPr="006A2B6A">
              <w:rPr>
                <w:rFonts w:ascii="Times New Roman" w:hAnsi="Times New Roman"/>
                <w:sz w:val="24"/>
                <w:szCs w:val="24"/>
              </w:rPr>
              <w:t xml:space="preserve">  </w:t>
            </w:r>
            <w:r w:rsidRPr="006A2B6A">
              <w:rPr>
                <w:rFonts w:ascii="Times New Roman" w:hAnsi="Times New Roman"/>
                <w:b/>
                <w:i/>
                <w:sz w:val="24"/>
                <w:szCs w:val="24"/>
              </w:rPr>
              <w:t>описывать фундаментальные опыты</w:t>
            </w:r>
            <w:r w:rsidRPr="006A2B6A">
              <w:rPr>
                <w:rFonts w:ascii="Times New Roman" w:hAnsi="Times New Roman"/>
                <w:sz w:val="24"/>
                <w:szCs w:val="24"/>
              </w:rPr>
              <w:t>, оказавшие существенное влияние на развитие физики;</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Собеседование, лабораторные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Cs/>
                <w:sz w:val="24"/>
                <w:szCs w:val="24"/>
              </w:rPr>
            </w:pPr>
            <w:r w:rsidRPr="006A2B6A">
              <w:rPr>
                <w:rFonts w:ascii="Times New Roman" w:hAnsi="Times New Roman"/>
                <w:b/>
                <w:i/>
                <w:sz w:val="24"/>
                <w:szCs w:val="24"/>
              </w:rPr>
              <w:lastRenderedPageBreak/>
              <w:t>У.4 -</w:t>
            </w:r>
            <w:r w:rsidRPr="006A2B6A">
              <w:rPr>
                <w:rFonts w:ascii="Times New Roman" w:hAnsi="Times New Roman"/>
                <w:sz w:val="24"/>
                <w:szCs w:val="24"/>
              </w:rPr>
              <w:t xml:space="preserve">  </w:t>
            </w:r>
            <w:r w:rsidRPr="006A2B6A">
              <w:rPr>
                <w:rFonts w:ascii="Times New Roman" w:hAnsi="Times New Roman"/>
                <w:b/>
                <w:i/>
                <w:sz w:val="24"/>
                <w:szCs w:val="24"/>
              </w:rPr>
              <w:t xml:space="preserve">применять </w:t>
            </w:r>
            <w:r w:rsidRPr="006A2B6A">
              <w:rPr>
                <w:rFonts w:ascii="Times New Roman" w:hAnsi="Times New Roman"/>
                <w:sz w:val="24"/>
                <w:szCs w:val="24"/>
              </w:rPr>
              <w:t>полученные знания для решения физических задач;</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Самостоятельные и контрольные работы, тестирование</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У.5 -</w:t>
            </w:r>
            <w:r w:rsidRPr="006A2B6A">
              <w:rPr>
                <w:rFonts w:ascii="Times New Roman" w:hAnsi="Times New Roman"/>
                <w:sz w:val="24"/>
                <w:szCs w:val="24"/>
              </w:rPr>
              <w:t xml:space="preserve">  </w:t>
            </w:r>
            <w:r w:rsidRPr="006A2B6A">
              <w:rPr>
                <w:rFonts w:ascii="Times New Roman" w:hAnsi="Times New Roman"/>
                <w:b/>
                <w:i/>
                <w:sz w:val="24"/>
                <w:szCs w:val="24"/>
              </w:rPr>
              <w:t>определять:</w:t>
            </w:r>
            <w:r w:rsidRPr="006A2B6A">
              <w:rPr>
                <w:rFonts w:ascii="Times New Roman" w:hAnsi="Times New Roman"/>
                <w:sz w:val="24"/>
                <w:szCs w:val="24"/>
              </w:rPr>
              <w:t xml:space="preserve"> характер физического процесса по графику, таблице, формуле; продукты ядерных реакций на осно</w:t>
            </w:r>
            <w:r w:rsidRPr="006A2B6A">
              <w:rPr>
                <w:rFonts w:ascii="Times New Roman" w:hAnsi="Times New Roman"/>
                <w:sz w:val="24"/>
                <w:szCs w:val="24"/>
              </w:rPr>
              <w:softHyphen/>
              <w:t>ве законов сохранения электрического заряда и массового числа;</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Тестирование, самостоятельные работы, практические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У.6 -</w:t>
            </w:r>
            <w:r w:rsidRPr="006A2B6A">
              <w:rPr>
                <w:rFonts w:ascii="Times New Roman" w:hAnsi="Times New Roman"/>
                <w:sz w:val="24"/>
                <w:szCs w:val="24"/>
              </w:rPr>
              <w:t xml:space="preserve">  </w:t>
            </w:r>
            <w:r w:rsidRPr="006A2B6A">
              <w:rPr>
                <w:rFonts w:ascii="Times New Roman" w:hAnsi="Times New Roman"/>
                <w:b/>
                <w:i/>
                <w:sz w:val="24"/>
                <w:szCs w:val="24"/>
              </w:rPr>
              <w:t>измерять:</w:t>
            </w:r>
            <w:r w:rsidRPr="006A2B6A">
              <w:rPr>
                <w:rFonts w:ascii="Times New Roman" w:hAnsi="Times New Roman"/>
                <w:sz w:val="24"/>
                <w:szCs w:val="24"/>
              </w:rPr>
              <w:t xml:space="preserve"> скорость, ускорение свободного падения; массу тела, плотность вещества, силу, работу, мощность, энергию, коэффициент трения скольжения, влажность воз</w:t>
            </w:r>
            <w:r w:rsidRPr="006A2B6A">
              <w:rPr>
                <w:rFonts w:ascii="Times New Roman" w:hAnsi="Times New Roman"/>
                <w:sz w:val="24"/>
                <w:szCs w:val="24"/>
              </w:rPr>
              <w:softHyphen/>
              <w:t>духа, удельную теплоёмкость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световой волны; представлять результаты измерений с учётом их погрешностей;</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Лабораторные и практические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У.7 -</w:t>
            </w:r>
            <w:r w:rsidRPr="006A2B6A">
              <w:rPr>
                <w:rFonts w:ascii="Times New Roman" w:hAnsi="Times New Roman"/>
                <w:sz w:val="24"/>
                <w:szCs w:val="24"/>
              </w:rPr>
              <w:t xml:space="preserve">  </w:t>
            </w:r>
            <w:r w:rsidRPr="006A2B6A">
              <w:rPr>
                <w:rFonts w:ascii="Times New Roman" w:hAnsi="Times New Roman"/>
                <w:b/>
                <w:i/>
                <w:sz w:val="24"/>
                <w:szCs w:val="24"/>
              </w:rPr>
              <w:t>приводить примеры практического применения физических знаний</w:t>
            </w:r>
            <w:r w:rsidRPr="006A2B6A">
              <w:rPr>
                <w:rFonts w:ascii="Times New Roman" w:hAnsi="Times New Roman"/>
                <w:sz w:val="24"/>
                <w:szCs w:val="24"/>
              </w:rPr>
              <w:t>: законов механики, термодинамики и электродинамики в энергетике; различных видов электромаг</w:t>
            </w:r>
            <w:r w:rsidRPr="006A2B6A">
              <w:rPr>
                <w:rFonts w:ascii="Times New Roman" w:hAnsi="Times New Roman"/>
                <w:sz w:val="24"/>
                <w:szCs w:val="24"/>
              </w:rPr>
              <w:softHyphen/>
              <w:t>нитных излучений для развития радио- и телекоммуникаций; квантовой физики в создании ядерной энергетики, лазеров;</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Сообщения, практические работы, защита рефератов и докладов, презентации</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lastRenderedPageBreak/>
              <w:t>У.8 -  воспринимать и на основе полученных знаний самостоятельно</w:t>
            </w:r>
            <w:r w:rsidRPr="006A2B6A">
              <w:rPr>
                <w:rFonts w:ascii="Times New Roman" w:hAnsi="Times New Roman"/>
                <w:sz w:val="24"/>
                <w:szCs w:val="24"/>
              </w:rPr>
              <w:t xml:space="preserve"> </w:t>
            </w:r>
            <w:r w:rsidRPr="006A2B6A">
              <w:rPr>
                <w:rFonts w:ascii="Times New Roman" w:hAnsi="Times New Roman"/>
                <w:b/>
                <w:i/>
                <w:sz w:val="24"/>
                <w:szCs w:val="24"/>
              </w:rPr>
              <w:t xml:space="preserve">оценивать </w:t>
            </w:r>
            <w:r w:rsidRPr="006A2B6A">
              <w:rPr>
                <w:rFonts w:ascii="Times New Roman" w:hAnsi="Times New Roman"/>
                <w:sz w:val="24"/>
                <w:szCs w:val="24"/>
              </w:rPr>
              <w:t>информацию, содержащуюся в сообщениях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 (сети Интернет).</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Защита докладов и рефератов, презентаций, тестирование.</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Обучающийся должен знать:</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З.1 - смысл понятий:</w:t>
            </w:r>
            <w:r w:rsidRPr="006A2B6A">
              <w:rPr>
                <w:rFonts w:ascii="Times New Roman" w:hAnsi="Times New Roman"/>
                <w:sz w:val="24"/>
                <w:szCs w:val="24"/>
              </w:rPr>
              <w:t xml:space="preserve"> физическое явление, физическая величина, модель, гипотеза, принцип, постулат, теория, пространство, время, инерциальная система отсчёта,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Тестирование, самостоятельные работы, практические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З.2 - смысл физических величин:</w:t>
            </w:r>
            <w:r w:rsidRPr="006A2B6A">
              <w:rPr>
                <w:rFonts w:ascii="Times New Roman" w:hAnsi="Times New Roman"/>
                <w:b/>
                <w:sz w:val="24"/>
                <w:szCs w:val="24"/>
              </w:rPr>
              <w:t xml:space="preserve"> </w:t>
            </w:r>
            <w:r w:rsidRPr="006A2B6A">
              <w:rPr>
                <w:rFonts w:ascii="Times New Roman" w:hAnsi="Times New Roman"/>
                <w:sz w:val="24"/>
                <w:szCs w:val="24"/>
              </w:rPr>
              <w:t xml:space="preserve">перемещение, 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w:t>
            </w:r>
            <w:r w:rsidRPr="006A2B6A">
              <w:rPr>
                <w:rFonts w:ascii="Times New Roman" w:hAnsi="Times New Roman"/>
                <w:sz w:val="24"/>
                <w:szCs w:val="24"/>
              </w:rPr>
              <w:lastRenderedPageBreak/>
              <w:t>вещества, абсолютная температура, количество теплоты, удельная теплоёмкость, удельная теплота парообразования, удельная теплота плавления, удельная теплота сгорания, элементарный электрический заряд, напряжённость электрического поля, разность потенциалов, электроёмкость, энергия электрического поля, сила электрического тока, электрическое 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З.3 -  смысл физических законов</w:t>
            </w:r>
            <w:r w:rsidRPr="006A2B6A">
              <w:rPr>
                <w:rFonts w:ascii="Times New Roman" w:hAnsi="Times New Roman"/>
                <w:b/>
                <w:bCs/>
                <w:sz w:val="24"/>
                <w:szCs w:val="24"/>
              </w:rPr>
              <w:t xml:space="preserve">, </w:t>
            </w:r>
            <w:r w:rsidRPr="006A2B6A">
              <w:rPr>
                <w:rFonts w:ascii="Times New Roman" w:hAnsi="Times New Roman"/>
                <w:b/>
                <w:bCs/>
                <w:i/>
                <w:sz w:val="24"/>
                <w:szCs w:val="24"/>
              </w:rPr>
              <w:t>принципов и постулатов</w:t>
            </w:r>
            <w:r w:rsidRPr="006A2B6A">
              <w:rPr>
                <w:rFonts w:ascii="Times New Roman" w:hAnsi="Times New Roman"/>
                <w:b/>
                <w:bCs/>
                <w:sz w:val="24"/>
                <w:szCs w:val="24"/>
              </w:rPr>
              <w:t xml:space="preserve"> </w:t>
            </w:r>
            <w:r w:rsidRPr="006A2B6A">
              <w:rPr>
                <w:rFonts w:ascii="Times New Roman" w:hAnsi="Times New Roman"/>
                <w:sz w:val="24"/>
                <w:szCs w:val="24"/>
              </w:rPr>
              <w:t xml:space="preserve">(формулировка, границы применимости): законы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закон электромагнитной индукции, законы отражения и </w:t>
            </w:r>
            <w:r w:rsidRPr="006A2B6A">
              <w:rPr>
                <w:rFonts w:ascii="Times New Roman" w:hAnsi="Times New Roman"/>
                <w:sz w:val="24"/>
                <w:szCs w:val="24"/>
              </w:rPr>
              <w:lastRenderedPageBreak/>
              <w:t>преломления света, постулаты специальной теории относительности, закон связи массы и энергии, законы фотоэффекта, постулаты Бора, закон радиоактивного распада;</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135"/>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З.4 - вклад российских и зарубежных ученых</w:t>
            </w:r>
            <w:r w:rsidRPr="006A2B6A">
              <w:rPr>
                <w:rFonts w:ascii="Times New Roman" w:hAnsi="Times New Roman"/>
                <w:b/>
                <w:bCs/>
                <w:i/>
                <w:iCs/>
                <w:sz w:val="24"/>
                <w:szCs w:val="24"/>
              </w:rPr>
              <w:t xml:space="preserve">, </w:t>
            </w:r>
            <w:r w:rsidRPr="006A2B6A">
              <w:rPr>
                <w:rFonts w:ascii="Times New Roman" w:hAnsi="Times New Roman"/>
                <w:sz w:val="24"/>
                <w:szCs w:val="24"/>
              </w:rPr>
              <w:t xml:space="preserve">оказавших наибольшее влияние на развитие физики. </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Защита докладов и рефератов, презентаций.</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xml:space="preserve">З.5. </w:t>
            </w:r>
            <w:r w:rsidRPr="006A2B6A">
              <w:rPr>
                <w:rFonts w:ascii="Times New Roman" w:hAnsi="Times New Roman"/>
                <w:b/>
                <w:i/>
                <w:sz w:val="24"/>
                <w:szCs w:val="24"/>
              </w:rPr>
              <w:t>-  Поиск и обработку информации</w:t>
            </w:r>
            <w:r w:rsidRPr="006A2B6A">
              <w:rPr>
                <w:rFonts w:ascii="Times New Roman" w:hAnsi="Times New Roman"/>
                <w:sz w:val="24"/>
                <w:szCs w:val="24"/>
              </w:rPr>
              <w:t>, включая использование электронных ресурсов;</w:t>
            </w:r>
          </w:p>
          <w:p w:rsidR="00B77DCC" w:rsidRPr="006A2B6A" w:rsidRDefault="00B77DCC" w:rsidP="00B77DCC">
            <w:pPr>
              <w:spacing w:after="0" w:line="240" w:lineRule="auto"/>
              <w:rPr>
                <w:rFonts w:ascii="Times New Roman" w:hAnsi="Times New Roman"/>
                <w:sz w:val="24"/>
                <w:szCs w:val="24"/>
              </w:rPr>
            </w:pPr>
          </w:p>
          <w:p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w:t>
            </w:r>
            <w:r w:rsidRPr="006A2B6A">
              <w:rPr>
                <w:rFonts w:ascii="Times New Roman" w:hAnsi="Times New Roman"/>
                <w:b/>
                <w:i/>
                <w:sz w:val="24"/>
                <w:szCs w:val="24"/>
              </w:rPr>
              <w:t>- компьютерная грамотность</w:t>
            </w:r>
            <w:r w:rsidRPr="006A2B6A">
              <w:rPr>
                <w:rFonts w:ascii="Times New Roman" w:hAnsi="Times New Roman"/>
                <w:sz w:val="24"/>
                <w:szCs w:val="24"/>
              </w:rPr>
              <w:t xml:space="preserve">; </w:t>
            </w:r>
          </w:p>
          <w:p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xml:space="preserve">    - </w:t>
            </w:r>
            <w:r w:rsidRPr="006A2B6A">
              <w:rPr>
                <w:rFonts w:ascii="Times New Roman" w:hAnsi="Times New Roman"/>
                <w:b/>
                <w:i/>
                <w:sz w:val="24"/>
                <w:szCs w:val="24"/>
              </w:rPr>
              <w:t>использование информационных ресурсов</w:t>
            </w:r>
            <w:r w:rsidRPr="006A2B6A">
              <w:rPr>
                <w:rFonts w:ascii="Times New Roman" w:hAnsi="Times New Roman"/>
                <w:sz w:val="24"/>
                <w:szCs w:val="24"/>
              </w:rPr>
              <w:t>, включая работу с текстами.</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bl>
    <w:p w:rsidR="00B77DCC" w:rsidRPr="006A2B6A" w:rsidRDefault="0086210A" w:rsidP="0086210A">
      <w:pPr>
        <w:keepNext/>
        <w:keepLines/>
        <w:spacing w:before="200" w:line="240" w:lineRule="auto"/>
        <w:jc w:val="center"/>
        <w:outlineLvl w:val="1"/>
        <w:rPr>
          <w:rFonts w:ascii="Times New Roman" w:hAnsi="Times New Roman"/>
          <w:b/>
          <w:bCs/>
          <w:sz w:val="24"/>
          <w:szCs w:val="24"/>
        </w:rPr>
      </w:pPr>
      <w:r>
        <w:rPr>
          <w:rFonts w:ascii="Times New Roman" w:hAnsi="Times New Roman"/>
          <w:b/>
          <w:bCs/>
          <w:sz w:val="24"/>
          <w:szCs w:val="24"/>
        </w:rPr>
        <w:br/>
      </w:r>
      <w:bookmarkStart w:id="11" w:name="_Toc83586202"/>
      <w:r w:rsidR="00B77DCC" w:rsidRPr="006A2B6A">
        <w:rPr>
          <w:rFonts w:ascii="Times New Roman" w:hAnsi="Times New Roman"/>
          <w:b/>
          <w:bCs/>
          <w:sz w:val="24"/>
          <w:szCs w:val="24"/>
        </w:rPr>
        <w:t>2.2 Формы текущего контроля и промежуточной аттестации по учебн</w:t>
      </w:r>
      <w:r w:rsidR="00133E7E">
        <w:rPr>
          <w:rFonts w:ascii="Times New Roman" w:hAnsi="Times New Roman"/>
          <w:b/>
          <w:bCs/>
          <w:sz w:val="24"/>
          <w:szCs w:val="24"/>
        </w:rPr>
        <w:t>ому предмету</w:t>
      </w:r>
      <w:bookmarkEnd w:id="11"/>
    </w:p>
    <w:p w:rsidR="00B77DCC" w:rsidRPr="006A2B6A" w:rsidRDefault="00B77DCC" w:rsidP="00B77DCC">
      <w:pPr>
        <w:spacing w:after="0" w:line="240" w:lineRule="auto"/>
        <w:ind w:firstLine="709"/>
        <w:jc w:val="right"/>
        <w:rPr>
          <w:rFonts w:ascii="Times New Roman" w:eastAsia="Calibri" w:hAnsi="Times New Roman"/>
          <w:sz w:val="24"/>
          <w:szCs w:val="24"/>
          <w:lang w:eastAsia="en-US"/>
        </w:rPr>
      </w:pPr>
      <w:r w:rsidRPr="006A2B6A">
        <w:rPr>
          <w:rFonts w:ascii="Times New Roman" w:eastAsia="Calibri" w:hAnsi="Times New Roman"/>
          <w:sz w:val="24"/>
          <w:szCs w:val="24"/>
          <w:lang w:eastAsia="en-US"/>
        </w:rPr>
        <w:t>Таблица 1</w:t>
      </w:r>
    </w:p>
    <w:p w:rsidR="00B77DCC" w:rsidRPr="006A2B6A" w:rsidRDefault="00B77DCC" w:rsidP="00B77DCC">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 и оц</w:t>
      </w:r>
      <w:r w:rsidR="00133E7E">
        <w:rPr>
          <w:rFonts w:ascii="Times New Roman" w:eastAsia="Calibri" w:hAnsi="Times New Roman"/>
          <w:b/>
          <w:sz w:val="24"/>
          <w:szCs w:val="24"/>
          <w:lang w:eastAsia="en-US"/>
        </w:rPr>
        <w:t>енка освоения учебного предмета</w:t>
      </w:r>
      <w:r w:rsidRPr="006A2B6A">
        <w:rPr>
          <w:rFonts w:ascii="Times New Roman" w:eastAsia="Calibri" w:hAnsi="Times New Roman"/>
          <w:b/>
          <w:sz w:val="24"/>
          <w:szCs w:val="24"/>
          <w:lang w:eastAsia="en-US"/>
        </w:rPr>
        <w:t xml:space="preserve"> по темам (разделам)</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642"/>
        <w:gridCol w:w="1559"/>
        <w:gridCol w:w="1276"/>
        <w:gridCol w:w="1559"/>
      </w:tblGrid>
      <w:tr w:rsidR="00B77DCC" w:rsidRPr="006A2B6A" w:rsidTr="00B77DCC">
        <w:trPr>
          <w:trHeight w:val="340"/>
        </w:trPr>
        <w:tc>
          <w:tcPr>
            <w:tcW w:w="2943" w:type="dxa"/>
            <w:vMerge w:val="restart"/>
            <w:tcBorders>
              <w:top w:val="single" w:sz="12" w:space="0" w:color="auto"/>
              <w:left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Cs/>
                <w:sz w:val="24"/>
                <w:szCs w:val="24"/>
                <w:lang w:eastAsia="en-US"/>
              </w:rPr>
            </w:pPr>
            <w:r w:rsidRPr="006A2B6A">
              <w:rPr>
                <w:rFonts w:ascii="Times New Roman" w:hAnsi="Times New Roman"/>
                <w:b/>
                <w:sz w:val="24"/>
                <w:szCs w:val="24"/>
                <w:lang w:eastAsia="en-US"/>
              </w:rPr>
              <w:t>Элемент учебной дисциплины</w:t>
            </w:r>
          </w:p>
        </w:tc>
        <w:tc>
          <w:tcPr>
            <w:tcW w:w="4201" w:type="dxa"/>
            <w:gridSpan w:val="2"/>
            <w:tcBorders>
              <w:top w:val="single" w:sz="12" w:space="0" w:color="auto"/>
            </w:tcBorders>
            <w:shd w:val="clear" w:color="auto" w:fill="auto"/>
            <w:vAlign w:val="center"/>
          </w:tcPr>
          <w:p w:rsidR="00B77DCC" w:rsidRPr="006A2B6A" w:rsidRDefault="00B77DCC" w:rsidP="00B77DCC">
            <w:pPr>
              <w:spacing w:after="0" w:line="240" w:lineRule="auto"/>
              <w:ind w:left="-1429" w:firstLine="1429"/>
              <w:jc w:val="center"/>
              <w:rPr>
                <w:rFonts w:ascii="Times New Roman" w:hAnsi="Times New Roman"/>
                <w:b/>
                <w:sz w:val="24"/>
                <w:szCs w:val="24"/>
                <w:lang w:eastAsia="en-US"/>
              </w:rPr>
            </w:pPr>
            <w:r w:rsidRPr="006A2B6A">
              <w:rPr>
                <w:rFonts w:ascii="Times New Roman" w:hAnsi="Times New Roman"/>
                <w:b/>
                <w:sz w:val="24"/>
                <w:szCs w:val="24"/>
                <w:lang w:eastAsia="en-US"/>
              </w:rPr>
              <w:t>Текущий контроль</w:t>
            </w:r>
          </w:p>
        </w:tc>
        <w:tc>
          <w:tcPr>
            <w:tcW w:w="2835" w:type="dxa"/>
            <w:gridSpan w:val="2"/>
            <w:tcBorders>
              <w:top w:val="single" w:sz="12" w:space="0" w:color="auto"/>
              <w:right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Промежуточная аттестация</w:t>
            </w:r>
          </w:p>
        </w:tc>
      </w:tr>
      <w:tr w:rsidR="00B77DCC" w:rsidRPr="006A2B6A" w:rsidTr="00B77DCC">
        <w:trPr>
          <w:trHeight w:val="283"/>
        </w:trPr>
        <w:tc>
          <w:tcPr>
            <w:tcW w:w="2943" w:type="dxa"/>
            <w:vMerge/>
            <w:tcBorders>
              <w:left w:val="single" w:sz="12" w:space="0" w:color="auto"/>
              <w:bottom w:val="single" w:sz="12" w:space="0" w:color="auto"/>
            </w:tcBorders>
            <w:shd w:val="clear" w:color="auto" w:fill="auto"/>
          </w:tcPr>
          <w:p w:rsidR="00B77DCC" w:rsidRPr="006A2B6A" w:rsidRDefault="00B77DCC" w:rsidP="00B77DCC">
            <w:pPr>
              <w:spacing w:after="0" w:line="240" w:lineRule="auto"/>
              <w:jc w:val="both"/>
              <w:rPr>
                <w:rFonts w:ascii="Times New Roman" w:hAnsi="Times New Roman"/>
                <w:bCs/>
                <w:sz w:val="24"/>
                <w:szCs w:val="24"/>
                <w:lang w:eastAsia="en-US"/>
              </w:rPr>
            </w:pPr>
          </w:p>
        </w:tc>
        <w:tc>
          <w:tcPr>
            <w:tcW w:w="2642" w:type="dxa"/>
            <w:tcBorders>
              <w:bottom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Форма контроля</w:t>
            </w:r>
          </w:p>
        </w:tc>
        <w:tc>
          <w:tcPr>
            <w:tcW w:w="1559" w:type="dxa"/>
            <w:tcBorders>
              <w:bottom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Проверяемые У, З</w:t>
            </w:r>
          </w:p>
        </w:tc>
        <w:tc>
          <w:tcPr>
            <w:tcW w:w="1276" w:type="dxa"/>
            <w:tcBorders>
              <w:bottom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Форма контроля</w:t>
            </w:r>
          </w:p>
        </w:tc>
        <w:tc>
          <w:tcPr>
            <w:tcW w:w="1559" w:type="dxa"/>
            <w:tcBorders>
              <w:bottom w:val="single" w:sz="12" w:space="0" w:color="auto"/>
              <w:right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Проверяемые У, З</w:t>
            </w:r>
          </w:p>
        </w:tc>
      </w:tr>
      <w:tr w:rsidR="00B77DCC" w:rsidRPr="006A2B6A" w:rsidTr="00B77DCC">
        <w:trPr>
          <w:trHeight w:val="227"/>
        </w:trPr>
        <w:tc>
          <w:tcPr>
            <w:tcW w:w="9979" w:type="dxa"/>
            <w:gridSpan w:val="5"/>
            <w:tcBorders>
              <w:top w:val="single" w:sz="4" w:space="0" w:color="auto"/>
              <w:left w:val="single" w:sz="12" w:space="0" w:color="auto"/>
              <w:bottom w:val="single" w:sz="4" w:space="0" w:color="auto"/>
              <w:right w:val="single" w:sz="12" w:space="0" w:color="auto"/>
            </w:tcBorders>
            <w:shd w:val="clear" w:color="auto" w:fill="auto"/>
          </w:tcPr>
          <w:p w:rsidR="00B77DCC" w:rsidRPr="006A2B6A" w:rsidRDefault="00B77DCC" w:rsidP="00B77DCC">
            <w:pPr>
              <w:spacing w:after="0" w:line="240" w:lineRule="auto"/>
              <w:rPr>
                <w:rFonts w:ascii="Times New Roman" w:eastAsia="Calibri" w:hAnsi="Times New Roman"/>
                <w:i/>
                <w:iCs/>
                <w:sz w:val="24"/>
                <w:szCs w:val="24"/>
                <w:lang w:eastAsia="en-US"/>
              </w:rPr>
            </w:pPr>
            <w:r w:rsidRPr="006A2B6A">
              <w:rPr>
                <w:rFonts w:ascii="Times New Roman" w:eastAsia="Calibri" w:hAnsi="Times New Roman"/>
                <w:b/>
                <w:sz w:val="24"/>
                <w:szCs w:val="24"/>
                <w:lang w:eastAsia="en-US"/>
              </w:rPr>
              <w:t xml:space="preserve">Раздел 1. </w:t>
            </w:r>
            <w:r w:rsidRPr="006A2B6A">
              <w:rPr>
                <w:rFonts w:ascii="Times New Roman" w:eastAsia="Calibri" w:hAnsi="Times New Roman"/>
                <w:b/>
                <w:color w:val="000000"/>
                <w:sz w:val="24"/>
                <w:szCs w:val="24"/>
                <w:lang w:eastAsia="en-US"/>
              </w:rPr>
              <w:t>Механика.</w:t>
            </w:r>
          </w:p>
        </w:tc>
      </w:tr>
      <w:tr w:rsidR="00B77DCC" w:rsidRPr="006A2B6A" w:rsidTr="00B77DCC">
        <w:trPr>
          <w:trHeight w:val="659"/>
        </w:trPr>
        <w:tc>
          <w:tcPr>
            <w:tcW w:w="2943" w:type="dxa"/>
            <w:tcBorders>
              <w:top w:val="single" w:sz="4" w:space="0" w:color="auto"/>
              <w:left w:val="single" w:sz="12" w:space="0" w:color="auto"/>
            </w:tcBorders>
            <w:shd w:val="clear" w:color="auto" w:fill="auto"/>
          </w:tcPr>
          <w:p w:rsidR="00B77DCC" w:rsidRPr="006A2B6A" w:rsidRDefault="00B77DCC" w:rsidP="00B77DCC">
            <w:pPr>
              <w:spacing w:after="0" w:line="24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Тема 1.1. Кинематика.</w:t>
            </w:r>
          </w:p>
        </w:tc>
        <w:tc>
          <w:tcPr>
            <w:tcW w:w="2642"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работе№1 - № 5</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Защита презентаций</w:t>
            </w:r>
          </w:p>
        </w:tc>
        <w:tc>
          <w:tcPr>
            <w:tcW w:w="1559" w:type="dxa"/>
            <w:vMerge w:val="restart"/>
            <w:tcBorders>
              <w:top w:val="single" w:sz="4"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Контрольные работы</w:t>
            </w:r>
          </w:p>
          <w:p w:rsidR="00B77DCC" w:rsidRPr="006A2B6A" w:rsidRDefault="00B77DCC" w:rsidP="00B77DCC">
            <w:pPr>
              <w:spacing w:after="0" w:line="240" w:lineRule="auto"/>
              <w:ind w:left="-56"/>
              <w:rPr>
                <w:rFonts w:ascii="Times New Roman" w:hAnsi="Times New Roman"/>
                <w:sz w:val="24"/>
                <w:szCs w:val="24"/>
                <w:lang w:eastAsia="en-US"/>
              </w:rPr>
            </w:pPr>
            <w:r w:rsidRPr="006A2B6A">
              <w:rPr>
                <w:rFonts w:ascii="Times New Roman" w:hAnsi="Times New Roman"/>
                <w:sz w:val="24"/>
                <w:szCs w:val="24"/>
                <w:lang w:eastAsia="en-US"/>
              </w:rPr>
              <w:t xml:space="preserve"> № 1 - № 3</w:t>
            </w:r>
          </w:p>
        </w:tc>
        <w:tc>
          <w:tcPr>
            <w:tcW w:w="1559" w:type="dxa"/>
            <w:vMerge w:val="restart"/>
            <w:tcBorders>
              <w:top w:val="single" w:sz="4" w:space="0" w:color="auto"/>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554"/>
        </w:trPr>
        <w:tc>
          <w:tcPr>
            <w:tcW w:w="2943" w:type="dxa"/>
            <w:tcBorders>
              <w:left w:val="single" w:sz="12" w:space="0" w:color="auto"/>
            </w:tcBorders>
            <w:shd w:val="clear" w:color="auto" w:fill="auto"/>
          </w:tcPr>
          <w:p w:rsidR="00B77DCC" w:rsidRPr="006A2B6A" w:rsidRDefault="00B77DCC" w:rsidP="00B77DCC">
            <w:pPr>
              <w:spacing w:after="0" w:line="240" w:lineRule="auto"/>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Тема 1.2. Динамика.</w:t>
            </w:r>
          </w:p>
          <w:p w:rsidR="00B77DCC" w:rsidRPr="006A2B6A" w:rsidRDefault="00B77DCC" w:rsidP="00B77DCC">
            <w:pPr>
              <w:shd w:val="clear" w:color="auto" w:fill="FFFFFF"/>
              <w:rPr>
                <w:rFonts w:ascii="Times New Roman" w:eastAsia="Calibri" w:hAnsi="Times New Roman"/>
                <w:b/>
                <w:sz w:val="24"/>
                <w:szCs w:val="24"/>
                <w:lang w:eastAsia="en-US"/>
              </w:rPr>
            </w:pP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rPr>
                <w:rFonts w:ascii="Times New Roman" w:hAnsi="Times New Roman"/>
                <w:sz w:val="24"/>
                <w:szCs w:val="24"/>
                <w:lang w:eastAsia="en-US"/>
              </w:rPr>
            </w:pPr>
          </w:p>
        </w:tc>
      </w:tr>
      <w:tr w:rsidR="00B77DCC" w:rsidRPr="006A2B6A" w:rsidTr="00B77DCC">
        <w:tc>
          <w:tcPr>
            <w:tcW w:w="2943" w:type="dxa"/>
            <w:tcBorders>
              <w:left w:val="single" w:sz="12" w:space="0" w:color="auto"/>
              <w:bottom w:val="single" w:sz="12" w:space="0" w:color="auto"/>
            </w:tcBorders>
            <w:shd w:val="clear" w:color="auto" w:fill="auto"/>
          </w:tcPr>
          <w:p w:rsidR="00B77DCC" w:rsidRPr="006A2B6A" w:rsidRDefault="00B77DCC" w:rsidP="00B77DCC">
            <w:pPr>
              <w:shd w:val="clear" w:color="auto" w:fill="FFFFFF"/>
              <w:rPr>
                <w:rFonts w:ascii="Times New Roman" w:eastAsia="Calibri" w:hAnsi="Times New Roman"/>
                <w:sz w:val="24"/>
                <w:szCs w:val="24"/>
                <w:lang w:eastAsia="en-US"/>
              </w:rPr>
            </w:pPr>
            <w:r w:rsidRPr="006A2B6A">
              <w:rPr>
                <w:rFonts w:ascii="Times New Roman" w:eastAsia="Calibri" w:hAnsi="Times New Roman"/>
                <w:b/>
                <w:sz w:val="24"/>
                <w:szCs w:val="24"/>
                <w:lang w:eastAsia="en-US"/>
              </w:rPr>
              <w:t>Тема 1.3. Законы сохранения в механике</w:t>
            </w:r>
          </w:p>
        </w:tc>
        <w:tc>
          <w:tcPr>
            <w:tcW w:w="2642" w:type="dxa"/>
            <w:vMerge/>
            <w:tcBorders>
              <w:bottom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tcBorders>
              <w:bottom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tcBorders>
              <w:bottom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bottom w:val="single" w:sz="12" w:space="0" w:color="auto"/>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567"/>
        </w:trPr>
        <w:tc>
          <w:tcPr>
            <w:tcW w:w="2943" w:type="dxa"/>
            <w:tcBorders>
              <w:left w:val="single" w:sz="12" w:space="0" w:color="auto"/>
              <w:bottom w:val="single" w:sz="4" w:space="0" w:color="auto"/>
            </w:tcBorders>
            <w:shd w:val="clear" w:color="auto" w:fill="auto"/>
          </w:tcPr>
          <w:p w:rsidR="00B77DCC" w:rsidRPr="006A2B6A" w:rsidRDefault="0086210A" w:rsidP="00B77DCC">
            <w:pPr>
              <w:shd w:val="clear" w:color="auto" w:fill="FFFFFF"/>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1.4</w:t>
            </w:r>
            <w:r w:rsidR="00B77DCC" w:rsidRPr="006A2B6A">
              <w:rPr>
                <w:rFonts w:ascii="Times New Roman" w:eastAsia="Calibri" w:hAnsi="Times New Roman"/>
                <w:b/>
                <w:sz w:val="24"/>
                <w:szCs w:val="24"/>
                <w:lang w:eastAsia="en-US"/>
              </w:rPr>
              <w:t>. Механические колебания и волны</w:t>
            </w:r>
          </w:p>
        </w:tc>
        <w:tc>
          <w:tcPr>
            <w:tcW w:w="2642" w:type="dxa"/>
            <w:tcBorders>
              <w:bottom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w:t>
            </w:r>
          </w:p>
        </w:tc>
        <w:tc>
          <w:tcPr>
            <w:tcW w:w="1559" w:type="dxa"/>
            <w:tcBorders>
              <w:bottom w:val="single" w:sz="4"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tcBorders>
              <w:bottom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tcBorders>
              <w:bottom w:val="single" w:sz="4" w:space="0" w:color="auto"/>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371"/>
        </w:trPr>
        <w:tc>
          <w:tcPr>
            <w:tcW w:w="9979" w:type="dxa"/>
            <w:gridSpan w:val="5"/>
            <w:tcBorders>
              <w:top w:val="single" w:sz="4" w:space="0" w:color="auto"/>
              <w:left w:val="single" w:sz="12" w:space="0" w:color="auto"/>
              <w:bottom w:val="single" w:sz="12" w:space="0" w:color="auto"/>
              <w:right w:val="single" w:sz="12" w:space="0" w:color="auto"/>
            </w:tcBorders>
            <w:shd w:val="clear" w:color="auto" w:fill="auto"/>
          </w:tcPr>
          <w:p w:rsidR="00B77DCC" w:rsidRPr="006A2B6A" w:rsidRDefault="0086210A" w:rsidP="00B77DCC">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2</w:t>
            </w:r>
            <w:r w:rsidR="00B77DCC" w:rsidRPr="006A2B6A">
              <w:rPr>
                <w:rFonts w:ascii="Times New Roman" w:hAnsi="Times New Roman"/>
                <w:b/>
                <w:sz w:val="24"/>
                <w:szCs w:val="24"/>
                <w:lang w:eastAsia="en-US"/>
              </w:rPr>
              <w:t xml:space="preserve">. </w:t>
            </w:r>
            <w:r w:rsidR="00B77DCC" w:rsidRPr="006A2B6A">
              <w:rPr>
                <w:rFonts w:ascii="Times New Roman" w:hAnsi="Times New Roman"/>
                <w:b/>
                <w:bCs/>
                <w:iCs/>
                <w:sz w:val="24"/>
                <w:szCs w:val="24"/>
                <w:lang w:eastAsia="en-US"/>
              </w:rPr>
              <w:t>Молекулярная физика и термодинамика.</w:t>
            </w:r>
          </w:p>
        </w:tc>
      </w:tr>
      <w:tr w:rsidR="00B77DCC" w:rsidRPr="006A2B6A" w:rsidTr="00B77DCC">
        <w:trPr>
          <w:trHeight w:val="567"/>
        </w:trPr>
        <w:tc>
          <w:tcPr>
            <w:tcW w:w="2943" w:type="dxa"/>
            <w:tcBorders>
              <w:top w:val="single" w:sz="4" w:space="0" w:color="auto"/>
              <w:left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Раздел 2</w:t>
            </w:r>
            <w:r w:rsidR="00B77DCC" w:rsidRPr="006A2B6A">
              <w:rPr>
                <w:rFonts w:ascii="Times New Roman" w:eastAsia="Calibri" w:hAnsi="Times New Roman"/>
                <w:b/>
                <w:sz w:val="24"/>
                <w:szCs w:val="24"/>
                <w:lang w:eastAsia="en-US"/>
              </w:rPr>
              <w:t xml:space="preserve">. 1.  </w:t>
            </w:r>
            <w:r w:rsidR="00B77DCC" w:rsidRPr="006A2B6A">
              <w:rPr>
                <w:rFonts w:ascii="Times New Roman" w:eastAsia="Calibri" w:hAnsi="Times New Roman"/>
                <w:b/>
                <w:color w:val="000000"/>
                <w:sz w:val="24"/>
                <w:szCs w:val="24"/>
                <w:lang w:eastAsia="en-US"/>
              </w:rPr>
              <w:t>Молекулярная физика</w:t>
            </w:r>
          </w:p>
        </w:tc>
        <w:tc>
          <w:tcPr>
            <w:tcW w:w="2642"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lastRenderedPageBreak/>
              <w:t>Отчет по лабораторной работе №6  - № 9</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 сообщений</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p>
          <w:p w:rsidR="00B77DCC" w:rsidRPr="006A2B6A" w:rsidRDefault="00B77DCC" w:rsidP="00B77DCC">
            <w:pPr>
              <w:rPr>
                <w:rFonts w:ascii="Times New Roman" w:hAnsi="Times New Roman"/>
                <w:i/>
                <w:iCs/>
                <w:sz w:val="24"/>
                <w:szCs w:val="24"/>
                <w:lang w:eastAsia="en-US"/>
              </w:rPr>
            </w:pPr>
          </w:p>
        </w:tc>
        <w:tc>
          <w:tcPr>
            <w:tcW w:w="1559" w:type="dxa"/>
            <w:vMerge w:val="restart"/>
            <w:tcBorders>
              <w:top w:val="single" w:sz="4"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lastRenderedPageBreak/>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Контрольные работы</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lastRenderedPageBreak/>
              <w:t xml:space="preserve"> № 4 -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5</w:t>
            </w:r>
          </w:p>
        </w:tc>
        <w:tc>
          <w:tcPr>
            <w:tcW w:w="1559" w:type="dxa"/>
            <w:vMerge w:val="restart"/>
            <w:tcBorders>
              <w:top w:val="single" w:sz="4" w:space="0" w:color="auto"/>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lastRenderedPageBreak/>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567"/>
        </w:trPr>
        <w:tc>
          <w:tcPr>
            <w:tcW w:w="2943" w:type="dxa"/>
            <w:tcBorders>
              <w:left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lastRenderedPageBreak/>
              <w:t>Тема 2</w:t>
            </w:r>
            <w:r w:rsidR="00B77DCC" w:rsidRPr="006A2B6A">
              <w:rPr>
                <w:rFonts w:ascii="Times New Roman" w:eastAsia="Calibri" w:hAnsi="Times New Roman"/>
                <w:b/>
                <w:sz w:val="24"/>
                <w:szCs w:val="24"/>
                <w:lang w:eastAsia="en-US"/>
              </w:rPr>
              <w:t>.2. Термодинамика</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323"/>
        </w:trPr>
        <w:tc>
          <w:tcPr>
            <w:tcW w:w="9979" w:type="dxa"/>
            <w:gridSpan w:val="5"/>
            <w:tcBorders>
              <w:left w:val="single" w:sz="12" w:space="0" w:color="auto"/>
              <w:right w:val="single" w:sz="12" w:space="0" w:color="auto"/>
            </w:tcBorders>
            <w:shd w:val="clear" w:color="auto" w:fill="auto"/>
          </w:tcPr>
          <w:p w:rsidR="00B77DCC" w:rsidRPr="006A2B6A" w:rsidRDefault="0086210A" w:rsidP="00B77DCC">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3</w:t>
            </w:r>
            <w:r w:rsidR="00B77DCC" w:rsidRPr="006A2B6A">
              <w:rPr>
                <w:rFonts w:ascii="Times New Roman" w:hAnsi="Times New Roman"/>
                <w:b/>
                <w:sz w:val="24"/>
                <w:szCs w:val="24"/>
                <w:lang w:eastAsia="en-US"/>
              </w:rPr>
              <w:t>. Электростатика</w:t>
            </w:r>
          </w:p>
        </w:tc>
      </w:tr>
      <w:tr w:rsidR="00B77DCC" w:rsidRPr="006A2B6A" w:rsidTr="00B77DCC">
        <w:trPr>
          <w:trHeight w:val="1020"/>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w:t>
            </w:r>
            <w:r w:rsidR="00B77DCC" w:rsidRPr="006A2B6A">
              <w:rPr>
                <w:rFonts w:ascii="Times New Roman" w:eastAsia="Calibri" w:hAnsi="Times New Roman"/>
                <w:b/>
                <w:sz w:val="24"/>
                <w:szCs w:val="24"/>
                <w:lang w:eastAsia="en-US"/>
              </w:rPr>
              <w:t>.1. Электрические взаимодействия</w:t>
            </w:r>
          </w:p>
        </w:tc>
        <w:tc>
          <w:tcPr>
            <w:tcW w:w="2642" w:type="dxa"/>
            <w:vMerge w:val="restart"/>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Тестирование</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Защита сообщений, докладов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val="restart"/>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Контрольная работа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6</w:t>
            </w:r>
          </w:p>
        </w:tc>
        <w:tc>
          <w:tcPr>
            <w:tcW w:w="1559" w:type="dxa"/>
            <w:vMerge w:val="restart"/>
            <w:tcBorders>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1020"/>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w:t>
            </w:r>
            <w:r w:rsidR="00B77DCC" w:rsidRPr="006A2B6A">
              <w:rPr>
                <w:rFonts w:ascii="Times New Roman" w:eastAsia="Calibri" w:hAnsi="Times New Roman"/>
                <w:b/>
                <w:sz w:val="24"/>
                <w:szCs w:val="24"/>
                <w:lang w:eastAsia="en-US"/>
              </w:rPr>
              <w:t>.2. Свойства электрического поля</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1622"/>
        </w:trPr>
        <w:tc>
          <w:tcPr>
            <w:tcW w:w="2943" w:type="dxa"/>
            <w:tcBorders>
              <w:left w:val="single" w:sz="12" w:space="0" w:color="auto"/>
            </w:tcBorders>
            <w:shd w:val="clear" w:color="auto" w:fill="auto"/>
          </w:tcPr>
          <w:p w:rsidR="00B77DCC" w:rsidRPr="006A2B6A" w:rsidRDefault="0086210A" w:rsidP="00B77DCC">
            <w:pPr>
              <w:tabs>
                <w:tab w:val="left" w:pos="1260"/>
              </w:tabs>
              <w:jc w:val="both"/>
              <w:rPr>
                <w:rFonts w:ascii="Times New Roman" w:eastAsia="Calibri" w:hAnsi="Times New Roman"/>
                <w:sz w:val="24"/>
                <w:szCs w:val="24"/>
                <w:lang w:eastAsia="en-US"/>
              </w:rPr>
            </w:pPr>
            <w:r>
              <w:rPr>
                <w:rFonts w:ascii="Times New Roman" w:eastAsia="Calibri" w:hAnsi="Times New Roman"/>
                <w:b/>
                <w:sz w:val="24"/>
                <w:szCs w:val="24"/>
                <w:lang w:eastAsia="en-US"/>
              </w:rPr>
              <w:t>Тема 3.3</w:t>
            </w:r>
            <w:r w:rsidR="00B77DCC" w:rsidRPr="006A2B6A">
              <w:rPr>
                <w:rFonts w:ascii="Times New Roman" w:eastAsia="Calibri" w:hAnsi="Times New Roman"/>
                <w:sz w:val="24"/>
                <w:szCs w:val="24"/>
                <w:lang w:eastAsia="en-US"/>
              </w:rPr>
              <w:t xml:space="preserve">. </w:t>
            </w:r>
            <w:r w:rsidR="00B77DCC" w:rsidRPr="006A2B6A">
              <w:rPr>
                <w:rFonts w:ascii="Times New Roman" w:eastAsia="Calibri" w:hAnsi="Times New Roman"/>
                <w:b/>
                <w:sz w:val="24"/>
                <w:szCs w:val="24"/>
                <w:lang w:eastAsia="en-US"/>
              </w:rPr>
              <w:t>Законы постоянного тока</w:t>
            </w:r>
          </w:p>
        </w:tc>
        <w:tc>
          <w:tcPr>
            <w:tcW w:w="2642" w:type="dxa"/>
            <w:vMerge w:val="restart"/>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 №10  - № 15</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 сообщений</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презентаций</w:t>
            </w:r>
          </w:p>
        </w:tc>
        <w:tc>
          <w:tcPr>
            <w:tcW w:w="1559" w:type="dxa"/>
            <w:vMerge w:val="restart"/>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Контрольные работы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7 - №9</w:t>
            </w:r>
          </w:p>
        </w:tc>
        <w:tc>
          <w:tcPr>
            <w:tcW w:w="1559" w:type="dxa"/>
            <w:vMerge w:val="restart"/>
            <w:tcBorders>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1020"/>
        </w:trPr>
        <w:tc>
          <w:tcPr>
            <w:tcW w:w="2943" w:type="dxa"/>
            <w:tcBorders>
              <w:left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3.4</w:t>
            </w:r>
            <w:r w:rsidR="00B77DCC" w:rsidRPr="006A2B6A">
              <w:rPr>
                <w:rFonts w:ascii="Times New Roman" w:eastAsia="Calibri" w:hAnsi="Times New Roman"/>
                <w:b/>
                <w:sz w:val="24"/>
                <w:szCs w:val="24"/>
                <w:lang w:eastAsia="en-US"/>
              </w:rPr>
              <w:t>. Магнитные взаимодействия</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1020"/>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3.5</w:t>
            </w:r>
            <w:r w:rsidR="00B77DCC" w:rsidRPr="006A2B6A">
              <w:rPr>
                <w:rFonts w:ascii="Times New Roman" w:eastAsia="Calibri" w:hAnsi="Times New Roman"/>
                <w:b/>
                <w:sz w:val="24"/>
                <w:szCs w:val="24"/>
                <w:lang w:eastAsia="en-US"/>
              </w:rPr>
              <w:t>. Электромагнитное поле</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607"/>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Тема 3.6</w:t>
            </w:r>
            <w:r w:rsidR="00B77DCC" w:rsidRPr="006A2B6A">
              <w:rPr>
                <w:rFonts w:ascii="Times New Roman" w:eastAsia="Calibri" w:hAnsi="Times New Roman"/>
                <w:b/>
                <w:sz w:val="24"/>
                <w:szCs w:val="24"/>
                <w:lang w:eastAsia="en-US"/>
              </w:rPr>
              <w:t>. Оптика</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411"/>
        </w:trPr>
        <w:tc>
          <w:tcPr>
            <w:tcW w:w="9979" w:type="dxa"/>
            <w:gridSpan w:val="5"/>
            <w:tcBorders>
              <w:left w:val="single" w:sz="12" w:space="0" w:color="auto"/>
              <w:bottom w:val="single" w:sz="12" w:space="0" w:color="auto"/>
              <w:right w:val="single" w:sz="12" w:space="0" w:color="auto"/>
            </w:tcBorders>
            <w:shd w:val="clear" w:color="auto" w:fill="auto"/>
          </w:tcPr>
          <w:p w:rsidR="00B77DCC" w:rsidRPr="006A2B6A" w:rsidRDefault="0086210A" w:rsidP="00B77DCC">
            <w:pPr>
              <w:tabs>
                <w:tab w:val="left" w:pos="1260"/>
              </w:tabs>
              <w:rPr>
                <w:rFonts w:ascii="Times New Roman" w:eastAsia="Calibri" w:hAnsi="Times New Roman"/>
                <w:b/>
                <w:sz w:val="24"/>
                <w:szCs w:val="24"/>
                <w:lang w:eastAsia="en-US"/>
              </w:rPr>
            </w:pPr>
            <w:r>
              <w:rPr>
                <w:rFonts w:ascii="Times New Roman" w:eastAsia="Calibri" w:hAnsi="Times New Roman"/>
                <w:b/>
                <w:sz w:val="24"/>
                <w:szCs w:val="24"/>
                <w:lang w:eastAsia="en-US"/>
              </w:rPr>
              <w:t>Раздел 4</w:t>
            </w:r>
            <w:r w:rsidR="00B77DCC" w:rsidRPr="006A2B6A">
              <w:rPr>
                <w:rFonts w:ascii="Times New Roman" w:eastAsia="Calibri" w:hAnsi="Times New Roman"/>
                <w:b/>
                <w:sz w:val="24"/>
                <w:szCs w:val="24"/>
                <w:lang w:eastAsia="en-US"/>
              </w:rPr>
              <w:t>. Квантовая физика</w:t>
            </w:r>
          </w:p>
        </w:tc>
      </w:tr>
      <w:tr w:rsidR="00B77DCC" w:rsidRPr="006A2B6A" w:rsidTr="0086210A">
        <w:trPr>
          <w:trHeight w:val="1388"/>
        </w:trPr>
        <w:tc>
          <w:tcPr>
            <w:tcW w:w="2943" w:type="dxa"/>
            <w:tcBorders>
              <w:left w:val="single" w:sz="12" w:space="0" w:color="auto"/>
              <w:bottom w:val="single" w:sz="12" w:space="0" w:color="auto"/>
            </w:tcBorders>
            <w:shd w:val="clear" w:color="auto" w:fill="auto"/>
          </w:tcPr>
          <w:p w:rsidR="00B77DCC" w:rsidRPr="006A2B6A" w:rsidRDefault="0086210A" w:rsidP="00B77DCC">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4</w:t>
            </w:r>
            <w:r w:rsidR="00B77DCC" w:rsidRPr="006A2B6A">
              <w:rPr>
                <w:rFonts w:ascii="Times New Roman" w:eastAsia="Calibri" w:hAnsi="Times New Roman"/>
                <w:b/>
                <w:sz w:val="24"/>
                <w:szCs w:val="24"/>
                <w:lang w:eastAsia="en-US"/>
              </w:rPr>
              <w:t xml:space="preserve">.1.Кванты и атомы </w:t>
            </w:r>
          </w:p>
        </w:tc>
        <w:tc>
          <w:tcPr>
            <w:tcW w:w="2642" w:type="dxa"/>
            <w:vMerge w:val="restart"/>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Защита докладов, сообщений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работе№16 - № 18</w:t>
            </w:r>
          </w:p>
          <w:p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val="restart"/>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Контрольная работа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10</w:t>
            </w:r>
          </w:p>
        </w:tc>
        <w:tc>
          <w:tcPr>
            <w:tcW w:w="1559" w:type="dxa"/>
            <w:vMerge w:val="restart"/>
            <w:tcBorders>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1020"/>
        </w:trPr>
        <w:tc>
          <w:tcPr>
            <w:tcW w:w="2943" w:type="dxa"/>
            <w:tcBorders>
              <w:left w:val="single" w:sz="12" w:space="0" w:color="auto"/>
            </w:tcBorders>
            <w:shd w:val="clear" w:color="auto" w:fill="auto"/>
          </w:tcPr>
          <w:p w:rsidR="00B77DCC" w:rsidRPr="006A2B6A" w:rsidRDefault="0086210A" w:rsidP="00B77DCC">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4</w:t>
            </w:r>
            <w:r w:rsidR="00B77DCC" w:rsidRPr="006A2B6A">
              <w:rPr>
                <w:rFonts w:ascii="Times New Roman" w:eastAsia="Calibri" w:hAnsi="Times New Roman"/>
                <w:b/>
                <w:sz w:val="24"/>
                <w:szCs w:val="24"/>
                <w:lang w:eastAsia="en-US"/>
              </w:rPr>
              <w:t xml:space="preserve">.2. Атомное ядро и элементарные частицы </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bl>
    <w:p w:rsidR="00B77DCC" w:rsidRPr="006A2B6A" w:rsidRDefault="00B77DCC" w:rsidP="007F41A8">
      <w:pPr>
        <w:keepNext/>
        <w:keepLines/>
        <w:spacing w:before="240" w:after="0" w:line="360" w:lineRule="auto"/>
        <w:jc w:val="center"/>
        <w:outlineLvl w:val="0"/>
        <w:rPr>
          <w:rFonts w:ascii="Times New Roman" w:hAnsi="Times New Roman"/>
          <w:b/>
          <w:sz w:val="24"/>
          <w:szCs w:val="24"/>
          <w:lang w:eastAsia="en-US"/>
        </w:rPr>
      </w:pPr>
      <w:bookmarkStart w:id="12" w:name="_Toc83586203"/>
      <w:r w:rsidRPr="006A2B6A">
        <w:rPr>
          <w:rFonts w:ascii="Times New Roman" w:hAnsi="Times New Roman"/>
          <w:b/>
          <w:sz w:val="24"/>
          <w:szCs w:val="24"/>
          <w:lang w:eastAsia="en-US"/>
        </w:rPr>
        <w:lastRenderedPageBreak/>
        <w:t>3. Оц</w:t>
      </w:r>
      <w:r w:rsidR="0086210A">
        <w:rPr>
          <w:rFonts w:ascii="Times New Roman" w:hAnsi="Times New Roman"/>
          <w:b/>
          <w:sz w:val="24"/>
          <w:szCs w:val="24"/>
          <w:lang w:eastAsia="en-US"/>
        </w:rPr>
        <w:t>енка освоения учебного предмета ОУПп</w:t>
      </w:r>
      <w:r w:rsidR="002D48AC">
        <w:rPr>
          <w:rFonts w:ascii="Times New Roman" w:hAnsi="Times New Roman"/>
          <w:b/>
          <w:sz w:val="24"/>
          <w:szCs w:val="24"/>
          <w:lang w:eastAsia="en-US"/>
        </w:rPr>
        <w:t>.06</w:t>
      </w:r>
      <w:r w:rsidRPr="006A2B6A">
        <w:rPr>
          <w:rFonts w:ascii="Times New Roman" w:hAnsi="Times New Roman"/>
          <w:b/>
          <w:sz w:val="24"/>
          <w:szCs w:val="24"/>
          <w:lang w:eastAsia="en-US"/>
        </w:rPr>
        <w:t xml:space="preserve"> Физика</w:t>
      </w:r>
      <w:bookmarkEnd w:id="12"/>
    </w:p>
    <w:p w:rsidR="00B77DCC" w:rsidRPr="006A2B6A" w:rsidRDefault="00B77DCC" w:rsidP="007F41A8">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Основной целью оценки учебной деятельности является оценка умений и знаний.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Оценка осуществляется с использованием следующих форм и методов контроля: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контроль знаний, обучающихся проводится в форме текущей и промежуточной аттестации.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Текущая аттестация обучающихся – оценка знаний и умений проводится постоянно с помощью тестовых заданий, на практических занятиях, по результатам лабораторных и контрольных работ обучающихся.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Промежуточная аттестация о</w:t>
      </w:r>
      <w:r w:rsidR="007F41A8">
        <w:rPr>
          <w:rFonts w:ascii="Times New Roman" w:hAnsi="Times New Roman"/>
          <w:bCs/>
          <w:sz w:val="24"/>
          <w:szCs w:val="24"/>
        </w:rPr>
        <w:t>бучающихся по учебному предмету</w:t>
      </w:r>
      <w:r w:rsidRPr="006A2B6A">
        <w:rPr>
          <w:rFonts w:ascii="Times New Roman" w:hAnsi="Times New Roman"/>
          <w:bCs/>
          <w:sz w:val="24"/>
          <w:szCs w:val="24"/>
        </w:rPr>
        <w:t xml:space="preserve"> проводится в форме дифференциального зачета.</w:t>
      </w:r>
    </w:p>
    <w:p w:rsidR="00B77DCC" w:rsidRPr="006A2B6A" w:rsidRDefault="00B77DCC" w:rsidP="00B77DCC">
      <w:pPr>
        <w:keepNext/>
        <w:keepLines/>
        <w:spacing w:before="200" w:line="240" w:lineRule="auto"/>
        <w:jc w:val="center"/>
        <w:outlineLvl w:val="1"/>
        <w:rPr>
          <w:rFonts w:ascii="Times New Roman" w:hAnsi="Times New Roman"/>
          <w:b/>
          <w:bCs/>
          <w:sz w:val="24"/>
          <w:szCs w:val="24"/>
        </w:rPr>
      </w:pPr>
      <w:bookmarkStart w:id="13" w:name="_Toc83586204"/>
      <w:r w:rsidRPr="006A2B6A">
        <w:rPr>
          <w:rFonts w:ascii="Times New Roman" w:hAnsi="Times New Roman"/>
          <w:b/>
          <w:bCs/>
          <w:sz w:val="24"/>
          <w:szCs w:val="24"/>
        </w:rPr>
        <w:t>3.1. Формы и методы оценивания</w:t>
      </w:r>
      <w:bookmarkEnd w:id="13"/>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Предметом оценки служат умения и знания, предусмотренные ФГОС по дисциплине физика, направленные на формирование общих и профессиональных компетенций.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Технология оценки знаний и умений по </w:t>
      </w:r>
      <w:r w:rsidR="007F41A8">
        <w:rPr>
          <w:rFonts w:ascii="Times New Roman" w:hAnsi="Times New Roman"/>
          <w:bCs/>
          <w:sz w:val="24"/>
          <w:szCs w:val="24"/>
        </w:rPr>
        <w:t>учебному предмету</w:t>
      </w:r>
      <w:r w:rsidRPr="006A2B6A">
        <w:rPr>
          <w:rFonts w:ascii="Times New Roman" w:hAnsi="Times New Roman"/>
          <w:bCs/>
          <w:sz w:val="24"/>
          <w:szCs w:val="24"/>
        </w:rPr>
        <w:t xml:space="preserve"> увязана со спецификой </w:t>
      </w:r>
      <w:r w:rsidR="007F41A8">
        <w:rPr>
          <w:rFonts w:ascii="Times New Roman" w:hAnsi="Times New Roman"/>
          <w:bCs/>
          <w:sz w:val="24"/>
          <w:szCs w:val="24"/>
        </w:rPr>
        <w:t>учебного предмета</w:t>
      </w:r>
      <w:r w:rsidRPr="006A2B6A">
        <w:rPr>
          <w:rFonts w:ascii="Times New Roman" w:hAnsi="Times New Roman"/>
          <w:bCs/>
          <w:sz w:val="24"/>
          <w:szCs w:val="24"/>
        </w:rPr>
        <w:t>. Обучающийся должен иметь допуск к экзамену – он должны выполнить все лабораторные работы, сдать по ним отчёт, а также должна быть хорошая посещаемость занятий.  Приветствуется наличие проектной деятельности, исследовательской работы, реферата, доклада.</w:t>
      </w:r>
    </w:p>
    <w:p w:rsidR="00B77DCC" w:rsidRPr="006A2B6A" w:rsidRDefault="00B77DCC" w:rsidP="00B77DCC">
      <w:pPr>
        <w:keepNext/>
        <w:keepLines/>
        <w:spacing w:before="200" w:line="240" w:lineRule="auto"/>
        <w:jc w:val="center"/>
        <w:outlineLvl w:val="1"/>
        <w:rPr>
          <w:rFonts w:ascii="Times New Roman" w:hAnsi="Times New Roman"/>
          <w:b/>
          <w:bCs/>
          <w:sz w:val="24"/>
          <w:szCs w:val="24"/>
        </w:rPr>
      </w:pPr>
      <w:bookmarkStart w:id="14" w:name="_Toc83586205"/>
      <w:r w:rsidRPr="006A2B6A">
        <w:rPr>
          <w:rFonts w:ascii="Times New Roman" w:hAnsi="Times New Roman"/>
          <w:b/>
          <w:bCs/>
          <w:sz w:val="24"/>
          <w:szCs w:val="24"/>
        </w:rPr>
        <w:t>3.2. Шкала оценки образовательных достижений</w:t>
      </w:r>
      <w:bookmarkEnd w:id="14"/>
    </w:p>
    <w:tbl>
      <w:tblPr>
        <w:tblW w:w="0" w:type="auto"/>
        <w:tblInd w:w="144" w:type="dxa"/>
        <w:tblCellMar>
          <w:left w:w="0" w:type="dxa"/>
          <w:right w:w="0" w:type="dxa"/>
        </w:tblCellMar>
        <w:tblLook w:val="0000" w:firstRow="0" w:lastRow="0" w:firstColumn="0" w:lastColumn="0" w:noHBand="0" w:noVBand="0"/>
      </w:tblPr>
      <w:tblGrid>
        <w:gridCol w:w="3796"/>
        <w:gridCol w:w="2185"/>
        <w:gridCol w:w="3210"/>
      </w:tblGrid>
      <w:tr w:rsidR="00B77DCC" w:rsidRPr="006A2B6A" w:rsidTr="00B77DC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lastRenderedPageBreak/>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t xml:space="preserve">Оценка уровня подготовки </w:t>
            </w:r>
          </w:p>
        </w:tc>
      </w:tr>
      <w:tr w:rsidR="00B77DCC" w:rsidRPr="006A2B6A" w:rsidTr="00B77DC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t>вербальный аналог</w:t>
            </w:r>
          </w:p>
        </w:tc>
      </w:tr>
      <w:tr w:rsidR="00B77DCC" w:rsidRPr="006A2B6A" w:rsidTr="00B77DC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 xml:space="preserve"> 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отлично</w:t>
            </w:r>
          </w:p>
        </w:tc>
      </w:tr>
      <w:tr w:rsidR="00B77DCC" w:rsidRPr="006A2B6A" w:rsidTr="00B77DC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частично неправильный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хорошо</w:t>
            </w:r>
          </w:p>
        </w:tc>
      </w:tr>
      <w:tr w:rsidR="00B77DCC" w:rsidRPr="006A2B6A" w:rsidTr="00B77DC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хорошо</w:t>
            </w:r>
          </w:p>
        </w:tc>
      </w:tr>
      <w:tr w:rsidR="00B77DCC" w:rsidRPr="006A2B6A" w:rsidTr="00B77DC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недостаточно 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удовлетворительно</w:t>
            </w:r>
          </w:p>
        </w:tc>
      </w:tr>
      <w:tr w:rsidR="00B77DCC" w:rsidRPr="006A2B6A" w:rsidTr="00B77DC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 xml:space="preserve">неправильный ответ и неправильное решение задачи  </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неудовлетворительно</w:t>
            </w:r>
          </w:p>
        </w:tc>
      </w:tr>
    </w:tbl>
    <w:p w:rsidR="00B77DCC" w:rsidRPr="006A2B6A" w:rsidRDefault="00B77DCC" w:rsidP="00B77DCC">
      <w:pPr>
        <w:keepNext/>
        <w:keepLines/>
        <w:spacing w:before="200" w:line="240" w:lineRule="auto"/>
        <w:jc w:val="center"/>
        <w:outlineLvl w:val="1"/>
        <w:rPr>
          <w:rFonts w:ascii="Times New Roman" w:hAnsi="Times New Roman"/>
          <w:b/>
          <w:bCs/>
          <w:sz w:val="26"/>
          <w:szCs w:val="26"/>
        </w:rPr>
      </w:pPr>
      <w:bookmarkStart w:id="15" w:name="_Toc83586206"/>
      <w:r w:rsidRPr="006A2B6A">
        <w:rPr>
          <w:rFonts w:ascii="Times New Roman" w:hAnsi="Times New Roman"/>
          <w:b/>
          <w:bCs/>
          <w:sz w:val="26"/>
          <w:szCs w:val="26"/>
        </w:rPr>
        <w:t>3.3. Распределение типов контрольных заданий по элементам знаний и умений</w:t>
      </w:r>
      <w:bookmarkEnd w:id="15"/>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УТ – оценка устного ответа;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СР – оценка выполнения самостоятельной работы;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ПР – наблюдение и оценка деятельности во время практической работы;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КП – оценка выполненной компьютерной презентации;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ЗП – защита проекта;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ОП – оценка письменных работ;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Т – оценка результатов тестирования;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КР - оценка контрольных работ;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ОС- оценка  и обзор информации сайтов;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ФД – оценка выполнения физического диктанта;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ЛР – оценка выполнения лабораторных работ</w:t>
      </w:r>
    </w:p>
    <w:p w:rsidR="00B77DCC" w:rsidRPr="006A2B6A" w:rsidRDefault="00B77DCC" w:rsidP="00B77DCC">
      <w:pPr>
        <w:keepNext/>
        <w:keepLines/>
        <w:suppressLineNumbers/>
        <w:suppressAutoHyphens/>
        <w:spacing w:after="0" w:line="360" w:lineRule="auto"/>
        <w:ind w:firstLine="709"/>
        <w:jc w:val="center"/>
        <w:rPr>
          <w:rFonts w:ascii="Times New Roman" w:hAnsi="Times New Roman"/>
          <w:b/>
          <w:bCs/>
          <w:sz w:val="24"/>
          <w:szCs w:val="24"/>
        </w:rPr>
      </w:pPr>
      <w:r w:rsidRPr="006A2B6A">
        <w:rPr>
          <w:rFonts w:ascii="Times New Roman" w:hAnsi="Times New Roman"/>
          <w:b/>
          <w:bCs/>
          <w:sz w:val="24"/>
          <w:szCs w:val="24"/>
        </w:rPr>
        <w:t>Критерии оценки лабораторных работ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выполнил работу в полном объеме с соблюдением необходимой последовательности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проведения опытов и измерений;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б) самостоятельно и рационально выбрал и подготовил для опыта все необходимое оборудование, все опыты провел в условиях и режимах, обеспечивающих получение результатов и выводов с наибольшей точностью;</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 представленном отчете правильно и аккуратно выполнил все записи, таблицы,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рисунки, чертежи, графики, вычисления и сделал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правильно выполнил анализ погрешностей;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соблюдал требования безопасности труда;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е) ответил на контрольные вопросы и решил задачу.</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опыт проводился в условиях, не обеспечивающих достаточной точности измерений;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было допущено два-три недочета, или не более одной негрубой ошибки и одного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недочета.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 работа выполнена не полностью, но объем выполненной части таков, что можно сделать выводы, или если в ходе проведения опыта и измерений были допущены следующие ошибки: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опыт проводился в нерациональных условиях, что привело к получению результатов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с большей погрешностью,</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т.д.), не принципиального для данной работы характера, не повлиявших на результат выполнения,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нет ответов на контрольные вопросы и не решена задача.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работа выполнена не полностью, и объем выполненной части работы не позволяет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сделать правильные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опыты, измерения, вычисления, наблюдения производились неправильно.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тех случаях, когда студент показал </w:t>
      </w:r>
      <w:r w:rsidRPr="006A2B6A">
        <w:rPr>
          <w:rFonts w:ascii="Times New Roman" w:hAnsi="Times New Roman"/>
          <w:bCs/>
          <w:i/>
          <w:iCs/>
          <w:sz w:val="24"/>
          <w:szCs w:val="24"/>
        </w:rPr>
        <w:t>оригинальный и наиболее рациональный подход </w:t>
      </w:r>
      <w:r w:rsidRPr="006A2B6A">
        <w:rPr>
          <w:rFonts w:ascii="Times New Roman" w:hAnsi="Times New Roman"/>
          <w:bCs/>
          <w:sz w:val="24"/>
          <w:szCs w:val="24"/>
        </w:rPr>
        <w:t>к выполнению работы и в процессе работы, но не избежал тех или иных недостатков, оценка за выполнение работы по усмотрению учителя может быть повышена по сравнению с указанными выше нормами.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i/>
          <w:iCs/>
          <w:sz w:val="24"/>
          <w:szCs w:val="24"/>
        </w:rPr>
        <w:t>Грубыми считаются следующие ошибки:</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   незнание определения основных понятий, законов, правил, основных положений теории, незнание формул, общепринятых символов обозначений физических величин, единиц их измерения;</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незнание наименований единиц измерения,</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неумение выделить в ответе главное,</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нарушение техники безопасности при выполнении физического эксперимента, • небрежное отношение к лабораторному оборудованию и измерительным приборам.</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r w:rsidRPr="006A2B6A">
        <w:rPr>
          <w:rFonts w:ascii="Times New Roman" w:hAnsi="Times New Roman"/>
          <w:bCs/>
          <w:i/>
          <w:iCs/>
          <w:sz w:val="24"/>
          <w:szCs w:val="24"/>
        </w:rPr>
        <w:t>К негрубым ошибкам следует отнести:</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ошибки при снятии показаний с измерительных приборов, не связанные с определением цены деления шкалы (например, зависящие от расположения</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измерительных приборов, оптические и др.),</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bl>
      <w:tblPr>
        <w:tblW w:w="9573" w:type="dxa"/>
        <w:tblInd w:w="-10" w:type="dxa"/>
        <w:shd w:val="clear" w:color="auto" w:fill="FFFFFF"/>
        <w:tblCellMar>
          <w:left w:w="0" w:type="dxa"/>
          <w:right w:w="0" w:type="dxa"/>
        </w:tblCellMar>
        <w:tblLook w:val="04A0" w:firstRow="1" w:lastRow="0" w:firstColumn="1" w:lastColumn="0" w:noHBand="0" w:noVBand="1"/>
      </w:tblPr>
      <w:tblGrid>
        <w:gridCol w:w="2884"/>
        <w:gridCol w:w="6689"/>
      </w:tblGrid>
      <w:tr w:rsidR="00B77DCC" w:rsidRPr="006A2B6A" w:rsidTr="00B77DCC">
        <w:trPr>
          <w:trHeight w:val="1654"/>
        </w:trPr>
        <w:tc>
          <w:tcPr>
            <w:tcW w:w="2884" w:type="dxa"/>
            <w:tcBorders>
              <w:top w:val="single" w:sz="8" w:space="0" w:color="000000"/>
              <w:left w:val="single" w:sz="8" w:space="0" w:color="000000"/>
              <w:bottom w:val="single" w:sz="8" w:space="0" w:color="000000"/>
              <w:right w:val="single" w:sz="8" w:space="0" w:color="000000"/>
            </w:tcBorders>
            <w:shd w:val="clear" w:color="auto" w:fill="FFFFFF"/>
            <w:tcMar>
              <w:top w:w="57" w:type="dxa"/>
              <w:left w:w="108" w:type="dxa"/>
              <w:bottom w:w="0" w:type="dxa"/>
              <w:right w:w="48"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3.Контрольная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(самостоятельная) работа</w:t>
            </w:r>
          </w:p>
        </w:tc>
        <w:tc>
          <w:tcPr>
            <w:tcW w:w="6689" w:type="dxa"/>
            <w:tcBorders>
              <w:top w:val="single" w:sz="8" w:space="0" w:color="000000"/>
              <w:left w:val="nil"/>
              <w:bottom w:val="single" w:sz="8" w:space="0" w:color="000000"/>
              <w:right w:val="single" w:sz="8" w:space="0" w:color="000000"/>
            </w:tcBorders>
            <w:shd w:val="clear" w:color="auto" w:fill="FFFFFF"/>
            <w:tcMar>
              <w:top w:w="57" w:type="dxa"/>
              <w:left w:w="108" w:type="dxa"/>
              <w:bottom w:w="0" w:type="dxa"/>
              <w:right w:w="48"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Проверки знаний и умений, обучающихся по отдельной теме, курсу и умения применения знаний на практике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[Приложение 8]</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письменных контрольных и самостоятельных работ</w:t>
      </w:r>
    </w:p>
    <w:tbl>
      <w:tblPr>
        <w:tblW w:w="12455" w:type="dxa"/>
        <w:tblInd w:w="720" w:type="dxa"/>
        <w:shd w:val="clear" w:color="auto" w:fill="FFFFFF"/>
        <w:tblLayout w:type="fixed"/>
        <w:tblCellMar>
          <w:left w:w="0" w:type="dxa"/>
          <w:right w:w="0" w:type="dxa"/>
        </w:tblCellMar>
        <w:tblLook w:val="04A0" w:firstRow="1" w:lastRow="0" w:firstColumn="1" w:lastColumn="0" w:noHBand="0" w:noVBand="1"/>
      </w:tblPr>
      <w:tblGrid>
        <w:gridCol w:w="7927"/>
        <w:gridCol w:w="1276"/>
        <w:gridCol w:w="3222"/>
        <w:gridCol w:w="30"/>
      </w:tblGrid>
      <w:tr w:rsidR="00B77DCC" w:rsidRPr="006A2B6A" w:rsidTr="00B77DCC">
        <w:trPr>
          <w:trHeight w:val="418"/>
        </w:trPr>
        <w:tc>
          <w:tcPr>
            <w:tcW w:w="7927" w:type="dxa"/>
            <w:tcBorders>
              <w:top w:val="nil"/>
              <w:left w:val="nil"/>
              <w:bottom w:val="single" w:sz="8" w:space="0" w:color="000000"/>
              <w:right w:val="nil"/>
            </w:tcBorders>
            <w:shd w:val="clear" w:color="auto" w:fill="FFFFFF"/>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p>
        </w:tc>
        <w:tc>
          <w:tcPr>
            <w:tcW w:w="4498" w:type="dxa"/>
            <w:gridSpan w:val="2"/>
            <w:tcBorders>
              <w:top w:val="nil"/>
              <w:left w:val="nil"/>
              <w:bottom w:val="single" w:sz="8" w:space="0" w:color="000000"/>
              <w:right w:val="single" w:sz="8" w:space="0" w:color="FFDAB9"/>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30" w:type="dxa"/>
            <w:tcBorders>
              <w:top w:val="nil"/>
              <w:left w:val="nil"/>
              <w:bottom w:val="single" w:sz="8" w:space="0" w:color="000000"/>
              <w:right w:val="nil"/>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B77DCC">
        <w:trPr>
          <w:gridAfter w:val="2"/>
          <w:wAfter w:w="3252" w:type="dxa"/>
          <w:trHeight w:val="578"/>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Общие критерии оценки расчетной задачи</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60"/>
              <w:jc w:val="center"/>
              <w:rPr>
                <w:rFonts w:ascii="Times New Roman" w:hAnsi="Times New Roman"/>
                <w:bCs/>
                <w:sz w:val="24"/>
                <w:szCs w:val="24"/>
              </w:rPr>
            </w:pPr>
            <w:r w:rsidRPr="006A2B6A">
              <w:rPr>
                <w:rFonts w:ascii="Times New Roman" w:hAnsi="Times New Roman"/>
                <w:b/>
                <w:bCs/>
                <w:sz w:val="24"/>
                <w:szCs w:val="24"/>
              </w:rPr>
              <w:t>0ценка</w:t>
            </w:r>
          </w:p>
        </w:tc>
      </w:tr>
      <w:tr w:rsidR="00B77DCC" w:rsidRPr="006A2B6A" w:rsidTr="00B77DCC">
        <w:trPr>
          <w:gridAfter w:val="2"/>
          <w:wAfter w:w="3252" w:type="dxa"/>
          <w:trHeight w:val="2209"/>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Приведено полное правильное решение, включающее следующие элементы:</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1)      представлен схематический рисунок, схема или график, отражающий условия задачи;</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2)      верно записано условие задачи и единицы переведены в систему СИ;</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2) верно записаны формулы, выражающие физические законы, применение</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496"/>
              <w:jc w:val="both"/>
              <w:rPr>
                <w:rFonts w:ascii="Times New Roman" w:hAnsi="Times New Roman"/>
                <w:bCs/>
                <w:sz w:val="24"/>
                <w:szCs w:val="24"/>
              </w:rPr>
            </w:pPr>
            <w:r w:rsidRPr="006A2B6A">
              <w:rPr>
                <w:rFonts w:ascii="Times New Roman" w:hAnsi="Times New Roman"/>
                <w:bCs/>
                <w:sz w:val="24"/>
                <w:szCs w:val="24"/>
              </w:rPr>
              <w:t>5</w:t>
            </w:r>
          </w:p>
        </w:tc>
      </w:tr>
      <w:tr w:rsidR="00B77DCC" w:rsidRPr="006A2B6A" w:rsidTr="00B77DCC">
        <w:trPr>
          <w:gridAfter w:val="2"/>
          <w:wAfter w:w="3252" w:type="dxa"/>
          <w:trHeight w:val="2182"/>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которых необходимо для решения задачи выбранным способом;</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Приведено решение, содержащее ОДИН из следующих недостатков:</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в необходимых математических преобразованиях или вычислениях допущены ошибки;</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представлено правильное решение только в общем виде, без каких-либо числовых расчетов;</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jc w:val="center"/>
              <w:rPr>
                <w:rFonts w:ascii="Times New Roman" w:hAnsi="Times New Roman"/>
                <w:bCs/>
                <w:sz w:val="24"/>
                <w:szCs w:val="24"/>
              </w:rPr>
            </w:pPr>
            <w:r w:rsidRPr="006A2B6A">
              <w:rPr>
                <w:rFonts w:ascii="Times New Roman" w:hAnsi="Times New Roman"/>
                <w:bCs/>
                <w:sz w:val="24"/>
                <w:szCs w:val="24"/>
              </w:rPr>
              <w:t>4</w:t>
            </w:r>
          </w:p>
        </w:tc>
      </w:tr>
      <w:tr w:rsidR="00B77DCC" w:rsidRPr="006A2B6A" w:rsidTr="00B77DCC">
        <w:trPr>
          <w:gridAfter w:val="2"/>
          <w:wAfter w:w="3252" w:type="dxa"/>
          <w:trHeight w:val="2463"/>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i/>
                <w:iCs/>
                <w:sz w:val="24"/>
                <w:szCs w:val="24"/>
              </w:rPr>
              <w:t>— </w:t>
            </w:r>
            <w:r w:rsidRPr="006A2B6A">
              <w:rPr>
                <w:rFonts w:ascii="Times New Roman" w:hAnsi="Times New Roman"/>
                <w:bCs/>
                <w:sz w:val="24"/>
                <w:szCs w:val="24"/>
              </w:rPr>
              <w:t>правильно записаны необходимые формулы, представлен правильный ответ, приведено решение, соответствующее ОДНОМУ из следующих случаев:</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     в     решении     содержится     ошибка     в     необходимых       математических</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преобразованиях и отсутствуют какие-либо числовые расчеты;</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допущена ошибка в определении исходных данных по графику, рисунку, таблице и т.п., но остальное решение выполнено полно и без ошибок; </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записаны и использованы не все исходные формулы, необходимые для</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r>
      <w:tr w:rsidR="00B77DCC" w:rsidRPr="006A2B6A" w:rsidTr="00B77DCC">
        <w:trPr>
          <w:gridAfter w:val="2"/>
          <w:wAfter w:w="3252" w:type="dxa"/>
          <w:trHeight w:val="840"/>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Все случаи решения, которые не соответствуют вышеуказанным критериям выставления оценок в</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выполнения профессиональных заданий</w:t>
      </w:r>
    </w:p>
    <w:tbl>
      <w:tblPr>
        <w:tblW w:w="9868" w:type="dxa"/>
        <w:tblInd w:w="-10" w:type="dxa"/>
        <w:shd w:val="clear" w:color="auto" w:fill="FFFFFF"/>
        <w:tblLayout w:type="fixed"/>
        <w:tblCellMar>
          <w:left w:w="0" w:type="dxa"/>
          <w:right w:w="0" w:type="dxa"/>
        </w:tblCellMar>
        <w:tblLook w:val="04A0" w:firstRow="1" w:lastRow="0" w:firstColumn="1" w:lastColumn="0" w:noHBand="0" w:noVBand="1"/>
      </w:tblPr>
      <w:tblGrid>
        <w:gridCol w:w="1149"/>
        <w:gridCol w:w="2098"/>
        <w:gridCol w:w="1917"/>
        <w:gridCol w:w="1566"/>
        <w:gridCol w:w="1775"/>
        <w:gridCol w:w="1363"/>
      </w:tblGrid>
      <w:tr w:rsidR="00B77DCC" w:rsidRPr="006A2B6A" w:rsidTr="00B77DCC">
        <w:trPr>
          <w:trHeight w:val="1253"/>
        </w:trPr>
        <w:tc>
          <w:tcPr>
            <w:tcW w:w="1149" w:type="dxa"/>
            <w:tcBorders>
              <w:top w:val="single" w:sz="8" w:space="0" w:color="000000"/>
              <w:left w:val="single" w:sz="8" w:space="0" w:color="000000"/>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п/ п</w:t>
            </w:r>
          </w:p>
        </w:tc>
        <w:tc>
          <w:tcPr>
            <w:tcW w:w="2098"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Показатели</w:t>
            </w:r>
          </w:p>
        </w:tc>
        <w:tc>
          <w:tcPr>
            <w:tcW w:w="1917"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Критерии</w:t>
            </w:r>
          </w:p>
        </w:tc>
        <w:tc>
          <w:tcPr>
            <w:tcW w:w="1566"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Баллы</w:t>
            </w:r>
          </w:p>
        </w:tc>
        <w:tc>
          <w:tcPr>
            <w:tcW w:w="1775"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Весовой коэффици ент</w:t>
            </w:r>
          </w:p>
        </w:tc>
        <w:tc>
          <w:tcPr>
            <w:tcW w:w="1363"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right="275"/>
              <w:jc w:val="both"/>
              <w:rPr>
                <w:rFonts w:ascii="Times New Roman" w:hAnsi="Times New Roman"/>
                <w:bCs/>
                <w:sz w:val="24"/>
                <w:szCs w:val="24"/>
              </w:rPr>
            </w:pPr>
            <w:r w:rsidRPr="006A2B6A">
              <w:rPr>
                <w:rFonts w:ascii="Times New Roman" w:hAnsi="Times New Roman"/>
                <w:bCs/>
                <w:sz w:val="24"/>
                <w:szCs w:val="24"/>
              </w:rPr>
              <w:t>Фактическое кол-во часов</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bl>
      <w:tblPr>
        <w:tblW w:w="9573" w:type="dxa"/>
        <w:tblInd w:w="-10" w:type="dxa"/>
        <w:shd w:val="clear" w:color="auto" w:fill="FFFFFF"/>
        <w:tblCellMar>
          <w:left w:w="0" w:type="dxa"/>
          <w:right w:w="0" w:type="dxa"/>
        </w:tblCellMar>
        <w:tblLook w:val="04A0" w:firstRow="1" w:lastRow="0" w:firstColumn="1" w:lastColumn="0" w:noHBand="0" w:noVBand="1"/>
      </w:tblPr>
      <w:tblGrid>
        <w:gridCol w:w="1007"/>
        <w:gridCol w:w="1954"/>
        <w:gridCol w:w="2993"/>
        <w:gridCol w:w="1126"/>
        <w:gridCol w:w="1210"/>
        <w:gridCol w:w="1283"/>
      </w:tblGrid>
      <w:tr w:rsidR="00B77DCC" w:rsidRPr="006A2B6A" w:rsidTr="00EA6A7D">
        <w:trPr>
          <w:trHeight w:val="3791"/>
        </w:trPr>
        <w:tc>
          <w:tcPr>
            <w:tcW w:w="1007" w:type="dxa"/>
            <w:tcBorders>
              <w:top w:val="single" w:sz="8" w:space="0" w:color="000000"/>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1.</w:t>
            </w:r>
          </w:p>
        </w:tc>
        <w:tc>
          <w:tcPr>
            <w:tcW w:w="1954"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Владение способами и поиска информации в различных источниках</w:t>
            </w:r>
          </w:p>
        </w:tc>
        <w:tc>
          <w:tcPr>
            <w:tcW w:w="299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523CD621" wp14:editId="02EF8243">
                  <wp:extent cx="66675" cy="66675"/>
                  <wp:effectExtent l="0" t="0" r="9525" b="9525"/>
                  <wp:docPr id="448" name="Рисунок 448" descr="https://mega-talant.com/uploads/files/435376/85792/90826_html/images/85792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ga-talant.com/uploads/files/435376/85792/90826_html/images/85792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rsidRPr="006A2B6A">
              <w:rPr>
                <w:rFonts w:ascii="Times New Roman" w:hAnsi="Times New Roman"/>
                <w:bCs/>
                <w:sz w:val="24"/>
                <w:szCs w:val="24"/>
              </w:rPr>
              <w:t> Самостоятельно и аргументировано находит способы поиска информации;</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96508C0" wp14:editId="740D815F">
                  <wp:extent cx="95250" cy="123825"/>
                  <wp:effectExtent l="0" t="0" r="0" b="9525"/>
                  <wp:docPr id="451" name="Рисунок 4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hAnsi="Times New Roman"/>
                <w:bCs/>
                <w:sz w:val="24"/>
                <w:szCs w:val="24"/>
              </w:rPr>
              <w:t>Поиск информации по плану;</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4528FF44" wp14:editId="50D5A0F4">
                  <wp:extent cx="95250" cy="123825"/>
                  <wp:effectExtent l="0" t="0" r="0" b="9525"/>
                  <wp:docPr id="452" name="Рисунок 4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hAnsi="Times New Roman"/>
                <w:bCs/>
                <w:sz w:val="24"/>
                <w:szCs w:val="24"/>
              </w:rPr>
              <w:t>Владение информацией из указанного учителем источника</w:t>
            </w:r>
          </w:p>
        </w:tc>
        <w:tc>
          <w:tcPr>
            <w:tcW w:w="1126"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EA6A7D">
        <w:trPr>
          <w:trHeight w:val="3788"/>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Систематизация, анализ и отбор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2E8C94E5" wp14:editId="6238F061">
                  <wp:extent cx="66675" cy="57150"/>
                  <wp:effectExtent l="0" t="0" r="9525" b="0"/>
                  <wp:docPr id="453" name="Рисунок 453" descr="https://mega-talant.com/uploads/files/435376/85792/90826_html/images/85792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ega-talant.com/uploads/files/435376/85792/90826_html/images/8579200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sidRPr="006A2B6A">
              <w:rPr>
                <w:rFonts w:ascii="Times New Roman" w:hAnsi="Times New Roman"/>
                <w:bCs/>
                <w:sz w:val="24"/>
                <w:szCs w:val="24"/>
              </w:rPr>
              <w:t> Самостоятельно анализирует и отбирает информацию;</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D6A9540" wp14:editId="3CEC9430">
                  <wp:extent cx="142875" cy="190500"/>
                  <wp:effectExtent l="0" t="0" r="0" b="0"/>
                  <wp:docPr id="454" name="Рисунок 454" descr="https://mega-talant.com/uploads/files/435376/85792/90826_html/images/85792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ega-talant.com/uploads/files/435376/85792/90826_html/images/8579200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Анализирует и отбирает информацию по алгоритму;</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5AFDCA68" wp14:editId="554AD0DF">
                  <wp:extent cx="142875" cy="190500"/>
                  <wp:effectExtent l="0" t="0" r="0" b="0"/>
                  <wp:docPr id="455" name="Рисунок 455"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mega-talant.com/uploads/files/435376/85792/90826_html/images/8579200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Анализирует и отбирает информацию</w:t>
            </w:r>
          </w:p>
          <w:p w:rsidR="00B77DCC" w:rsidRPr="006A2B6A" w:rsidRDefault="00B77DCC" w:rsidP="00EA6A7D">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sz w:val="24"/>
                <w:szCs w:val="24"/>
              </w:rPr>
              <w:t xml:space="preserve">предложенную </w:t>
            </w:r>
            <w:r w:rsidR="00EA6A7D">
              <w:rPr>
                <w:rFonts w:ascii="Times New Roman" w:hAnsi="Times New Roman"/>
                <w:bCs/>
                <w:sz w:val="24"/>
                <w:szCs w:val="24"/>
              </w:rPr>
              <w:t>преподавателем</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EA6A7D">
        <w:trPr>
          <w:trHeight w:val="4201"/>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Критическое отношение к полученной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23BD3BA" wp14:editId="3C3662CF">
                  <wp:extent cx="57150" cy="57150"/>
                  <wp:effectExtent l="0" t="0" r="0" b="0"/>
                  <wp:docPr id="456" name="Рисунок 456" descr="https://mega-talant.com/uploads/files/435376/85792/90826_html/images/85792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ega-talant.com/uploads/files/435376/85792/90826_html/images/8579200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 cy="57150"/>
                          </a:xfrm>
                          <a:prstGeom prst="rect">
                            <a:avLst/>
                          </a:prstGeom>
                          <a:noFill/>
                          <a:ln>
                            <a:noFill/>
                          </a:ln>
                        </pic:spPr>
                      </pic:pic>
                    </a:graphicData>
                  </a:graphic>
                </wp:inline>
              </w:drawing>
            </w:r>
            <w:r w:rsidRPr="006A2B6A">
              <w:rPr>
                <w:rFonts w:ascii="Times New Roman" w:hAnsi="Times New Roman"/>
                <w:bCs/>
                <w:sz w:val="24"/>
                <w:szCs w:val="24"/>
              </w:rPr>
              <w:t> Самостоятельно предлагает способы разрешения противоречий или проверки достоверной информации;</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0D7969AE" wp14:editId="05D800D2">
                  <wp:extent cx="142875" cy="190500"/>
                  <wp:effectExtent l="0" t="0" r="0" b="0"/>
                  <wp:docPr id="457" name="Рисунок 457" descr="https://mega-talant.com/uploads/files/435376/85792/90826_html/images/85792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ega-talant.com/uploads/files/435376/85792/90826_html/images/8579200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Самостоятельно обнаруживает противоречия;</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4AA42C24" wp14:editId="173E2F3B">
                  <wp:extent cx="142875" cy="190500"/>
                  <wp:effectExtent l="0" t="0" r="0" b="0"/>
                  <wp:docPr id="458" name="Рисунок 458"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ega-talant.com/uploads/files/435376/85792/90826_html/images/8579200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Поис</w:t>
            </w:r>
            <w:r w:rsidR="00EA6A7D">
              <w:rPr>
                <w:rFonts w:ascii="Times New Roman" w:hAnsi="Times New Roman"/>
                <w:bCs/>
                <w:sz w:val="24"/>
                <w:szCs w:val="24"/>
              </w:rPr>
              <w:t>к противоречий с помощью преподавателя</w:t>
            </w:r>
            <w:r w:rsidRPr="006A2B6A">
              <w:rPr>
                <w:rFonts w:ascii="Times New Roman" w:hAnsi="Times New Roman"/>
                <w:bCs/>
                <w:sz w:val="24"/>
                <w:szCs w:val="24"/>
              </w:rPr>
              <w:t>.</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EA6A7D">
        <w:trPr>
          <w:trHeight w:val="2115"/>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hanging="34"/>
              <w:jc w:val="both"/>
              <w:rPr>
                <w:rFonts w:ascii="Times New Roman" w:hAnsi="Times New Roman"/>
                <w:bCs/>
                <w:sz w:val="24"/>
                <w:szCs w:val="24"/>
              </w:rPr>
            </w:pPr>
            <w:r w:rsidRPr="006A2B6A">
              <w:rPr>
                <w:rFonts w:ascii="Times New Roman" w:hAnsi="Times New Roman"/>
                <w:bCs/>
                <w:sz w:val="24"/>
                <w:szCs w:val="24"/>
              </w:rPr>
              <w:t>Умение применять информацию для решения учебных задач. </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5"/>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47A6AF38" wp14:editId="609CC771">
                  <wp:extent cx="66675" cy="57150"/>
                  <wp:effectExtent l="0" t="0" r="9525" b="0"/>
                  <wp:docPr id="459" name="Рисунок 459" descr="https://mega-talant.com/uploads/files/435376/85792/90826_html/images/85792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06" descr="https://mega-talant.com/uploads/files/435376/85792/90826_html/images/8579200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sidRPr="006A2B6A">
              <w:rPr>
                <w:rFonts w:ascii="Times New Roman" w:hAnsi="Times New Roman"/>
                <w:bCs/>
                <w:sz w:val="24"/>
                <w:szCs w:val="24"/>
              </w:rPr>
              <w:t> Самостоятельно применяет информацию для решения учебной задачи;</w:t>
            </w:r>
          </w:p>
          <w:p w:rsidR="00B77DCC" w:rsidRPr="006A2B6A" w:rsidRDefault="00B77DCC" w:rsidP="00B77DCC">
            <w:pPr>
              <w:keepNext/>
              <w:keepLines/>
              <w:suppressLineNumbers/>
              <w:suppressAutoHyphens/>
              <w:spacing w:after="0" w:line="360" w:lineRule="auto"/>
              <w:ind w:firstLine="5"/>
              <w:jc w:val="both"/>
              <w:rPr>
                <w:rFonts w:ascii="Times New Roman" w:hAnsi="Times New Roman"/>
                <w:bCs/>
                <w:sz w:val="24"/>
                <w:szCs w:val="24"/>
              </w:rPr>
            </w:pP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устных ответов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обнаруживает полное понимание физической сущности рассматриваемых явлений и закономерностей, знание законов и теорий, умеет подтвердить их конкретными примерами, применить в новой ситуации и при выполнении практических заданий;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технически грамотно выполняет физические опыты, чертежи, схемы, графики, сопутствующие ответу, правильно записывает формулы, пользуясь принятой системой условных обозначений;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умеет подкрепить ответ несложными демонстрационными опытами;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умеет делать анализ, обобщения и собственные выводы по данному вопросу;</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е) умеет самостоятельно и рационально работать с учебником, дополнительной литературой и справочниками.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ответ удовлетворяет названным выше требованиям, но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допускает одну не грубую ошибку или не более двух недочетов и может их исправить самостоятельно, или при небольшой помощи учителя;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не обладает достаточными навыками работы со справочной литературой.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в том случае, если студент правильно понимает физическую сущность рассматриваемых явлений и закономерностей, но при ответе: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обнаруживает отдельные пробелы в усвоении существенных вопросов курса физики, не препятствующие дальнейшему усвоению программного материала;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испытывает затруднения в применении знаний, необходимых для решения задач различных типов, при объяснении конкретных физических явлений на основе теории и законов, или в подтверждении конкретных примеров практического применения теории, </w:t>
      </w: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знает и не понимает значительную или основную часть программного материала в пределах поставленных вопросов,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имеет слабо сформулированные и неполные знания и не умеет применять их к решению конкретных вопросов и задач по образцу и к проведению опытов,</w:t>
      </w: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физических диктантов: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Физические диктанты проверяют знание формул, понятий, единиц измерения данного раздела физики студентов.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 </w:t>
      </w:r>
    </w:p>
    <w:tbl>
      <w:tblPr>
        <w:tblW w:w="9249" w:type="dxa"/>
        <w:tblInd w:w="694" w:type="dxa"/>
        <w:shd w:val="clear" w:color="auto" w:fill="FFFFFF"/>
        <w:tblCellMar>
          <w:left w:w="0" w:type="dxa"/>
          <w:right w:w="0" w:type="dxa"/>
        </w:tblCellMar>
        <w:tblLook w:val="04A0" w:firstRow="1" w:lastRow="0" w:firstColumn="1" w:lastColumn="0" w:noHBand="0" w:noVBand="1"/>
      </w:tblPr>
      <w:tblGrid>
        <w:gridCol w:w="4854"/>
        <w:gridCol w:w="4395"/>
      </w:tblGrid>
      <w:tr w:rsidR="00B77DCC" w:rsidRPr="006A2B6A" w:rsidTr="00B77DCC">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Процент выполнения задания</w:t>
            </w:r>
          </w:p>
        </w:tc>
      </w:tr>
      <w:tr w:rsidR="00B77DCC" w:rsidRPr="006A2B6A" w:rsidTr="00B77DCC">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«5»</w:t>
            </w:r>
            <w:r w:rsidRPr="006A2B6A">
              <w:rPr>
                <w:rFonts w:ascii="Times New Roman" w:hAnsi="Times New Roman"/>
                <w:bCs/>
                <w:sz w:val="24"/>
                <w:szCs w:val="24"/>
              </w:rPr>
              <w:t xml:space="preserve"> отлично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100 – 90%</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«4»</w:t>
            </w:r>
            <w:r w:rsidRPr="006A2B6A">
              <w:rPr>
                <w:rFonts w:ascii="Times New Roman" w:hAnsi="Times New Roman"/>
                <w:bCs/>
                <w:sz w:val="24"/>
                <w:szCs w:val="24"/>
              </w:rPr>
              <w:t xml:space="preserve"> хорошо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89 - 80%</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«3»</w:t>
            </w:r>
            <w:r w:rsidRPr="006A2B6A">
              <w:rPr>
                <w:rFonts w:ascii="Times New Roman" w:hAnsi="Times New Roman"/>
                <w:bCs/>
                <w:sz w:val="24"/>
                <w:szCs w:val="24"/>
              </w:rPr>
              <w:t xml:space="preserve"> 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79 – 70%</w:t>
            </w:r>
          </w:p>
        </w:tc>
      </w:tr>
      <w:tr w:rsidR="00B77DCC" w:rsidRPr="006A2B6A" w:rsidTr="00B77DCC">
        <w:trPr>
          <w:trHeight w:val="838"/>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«2»</w:t>
            </w:r>
            <w:r w:rsidRPr="006A2B6A">
              <w:rPr>
                <w:rFonts w:ascii="Times New Roman" w:hAnsi="Times New Roman"/>
                <w:bCs/>
                <w:sz w:val="24"/>
                <w:szCs w:val="24"/>
              </w:rPr>
              <w:t xml:space="preserve"> неудовлетворительно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69% и менее правильных    ответов</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ответов форме тестов: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При тестировании</w:t>
      </w:r>
      <w:r w:rsidRPr="006A2B6A">
        <w:rPr>
          <w:rFonts w:ascii="Times New Roman" w:hAnsi="Times New Roman"/>
          <w:bCs/>
          <w:sz w:val="24"/>
          <w:szCs w:val="24"/>
        </w:rPr>
        <w:t> все верные ответы берутся за 100%, тогда отметка выставляется в соответствии с таблицей:</w:t>
      </w:r>
    </w:p>
    <w:tbl>
      <w:tblPr>
        <w:tblW w:w="9249" w:type="dxa"/>
        <w:tblInd w:w="694" w:type="dxa"/>
        <w:shd w:val="clear" w:color="auto" w:fill="FFFFFF"/>
        <w:tblCellMar>
          <w:left w:w="0" w:type="dxa"/>
          <w:right w:w="0" w:type="dxa"/>
        </w:tblCellMar>
        <w:tblLook w:val="04A0" w:firstRow="1" w:lastRow="0" w:firstColumn="1" w:lastColumn="0" w:noHBand="0" w:noVBand="1"/>
      </w:tblPr>
      <w:tblGrid>
        <w:gridCol w:w="4854"/>
        <w:gridCol w:w="4395"/>
      </w:tblGrid>
      <w:tr w:rsidR="00B77DCC" w:rsidRPr="006A2B6A" w:rsidTr="00B77DCC">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Процент выполнения задания</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«5»</w:t>
            </w:r>
            <w:r w:rsidRPr="006A2B6A">
              <w:rPr>
                <w:rFonts w:ascii="Times New Roman" w:hAnsi="Times New Roman"/>
                <w:bCs/>
                <w:sz w:val="24"/>
                <w:szCs w:val="24"/>
              </w:rPr>
              <w:t> отлично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81% и более</w:t>
            </w:r>
          </w:p>
        </w:tc>
      </w:tr>
      <w:tr w:rsidR="00B77DCC" w:rsidRPr="006A2B6A" w:rsidTr="00B77DCC">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«4»</w:t>
            </w:r>
            <w:r w:rsidRPr="006A2B6A">
              <w:rPr>
                <w:rFonts w:ascii="Times New Roman" w:hAnsi="Times New Roman"/>
                <w:bCs/>
                <w:sz w:val="24"/>
                <w:szCs w:val="24"/>
              </w:rPr>
              <w:t> хорошо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60-80%</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«3»</w:t>
            </w:r>
            <w:r w:rsidRPr="006A2B6A">
              <w:rPr>
                <w:rFonts w:ascii="Times New Roman" w:hAnsi="Times New Roman"/>
                <w:bCs/>
                <w:sz w:val="24"/>
                <w:szCs w:val="24"/>
              </w:rPr>
              <w:t> 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45-59%</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«2» неудовлетворительно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0-44%</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заполнения сводных таблицы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 содержание соответствует теме, в таблице заполнены все столбцы и строки, содержание столбцов и строк соответствует их названию, материал излагается кратко, последовательно, с наличием специальных терминов; таблица оформлена аккуратно карандашом и заполнена без помарок.</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 содержание соответствует теме, в таблице заполнены все столбцы и строки, содержание столбцов и строк соответствует их названию, материал излагается не достаточно кратко и последовательно, с наличием не большого числа специальных терминов. В оформлении таблицы имеются помарки.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 в таблице заполнены не все столбцы и строки, содержание столбцов и строк имеет некоторые отклонения от их названия, материал излагается не последовательно, специальные термины отсутствуют. Таблица оформлена ручкой.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 </w:t>
      </w:r>
      <w:r w:rsidRPr="006A2B6A">
        <w:rPr>
          <w:rFonts w:ascii="Times New Roman" w:hAnsi="Times New Roman"/>
          <w:bCs/>
          <w:sz w:val="24"/>
          <w:szCs w:val="24"/>
        </w:rPr>
        <w:t>– таблица не заполнена или в таблице заполнены не все столбцы и строки, содержание столбцов и строк имеет существенные отклонения от их названия, материал излагается не последовательно, специальные термины отсутствуют. Таблица оформлена небрежно.</w:t>
      </w: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защиты докладов и сообщений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lastRenderedPageBreak/>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сообщения /доклада/;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в содержании сообщения дает полное представление о его понимании;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выделил одну или несколько основных идей;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представил и пояснил собственную позицию понимания данной темы;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сделал правильные и оригинальные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собственная позиция понимания темы сообщения представлена без пояснения.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а) студент в сообщении не </w:t>
      </w:r>
      <w:r w:rsidR="00ED0927" w:rsidRPr="006A2B6A">
        <w:rPr>
          <w:rFonts w:ascii="Times New Roman" w:hAnsi="Times New Roman"/>
          <w:bCs/>
          <w:sz w:val="24"/>
          <w:szCs w:val="24"/>
        </w:rPr>
        <w:t>раскрывает полностью</w:t>
      </w:r>
      <w:r w:rsidRPr="006A2B6A">
        <w:rPr>
          <w:rFonts w:ascii="Times New Roman" w:hAnsi="Times New Roman"/>
          <w:bCs/>
          <w:sz w:val="24"/>
          <w:szCs w:val="24"/>
        </w:rPr>
        <w:t xml:space="preserve"> представление по данной теме.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сообщения не раскрыт, содержание не дает преставление о его понимании.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r w:rsidRPr="006A2B6A">
        <w:rPr>
          <w:rFonts w:ascii="Times New Roman" w:hAnsi="Times New Roman"/>
          <w:b/>
          <w:bCs/>
          <w:sz w:val="24"/>
          <w:szCs w:val="24"/>
        </w:rPr>
        <w:t>Критерии оценки мини-сочинения /эссе/ по физике 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физического явления;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в содержании эсссе дает полное представление о его понимании;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выделил одну или несколько основных идей;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представил и пояснил собственную позицию понимания физического явления;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сделал правильные и оригинальные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собственная позиция понимания явления представлена без пояснения;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собственные примеры физических явлений отсутствуют.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студент в эссе не раскрывает полностью представление о физическом явлении;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собственная позиция понимания явления не представлена.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явления не раскрыт, содержание эссе не дает преставление о его понимании.</w:t>
      </w: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86210A" w:rsidRDefault="0086210A" w:rsidP="0086210A">
      <w:pPr>
        <w:keepNext/>
        <w:keepLines/>
        <w:suppressLineNumbers/>
        <w:suppressAutoHyphens/>
        <w:spacing w:after="0" w:line="360" w:lineRule="auto"/>
        <w:jc w:val="both"/>
        <w:rPr>
          <w:rFonts w:ascii="Times New Roman" w:hAnsi="Times New Roman"/>
          <w:b/>
          <w:bCs/>
          <w:sz w:val="24"/>
          <w:szCs w:val="24"/>
        </w:rPr>
      </w:pPr>
    </w:p>
    <w:p w:rsidR="00B77DCC" w:rsidRPr="006A2B6A" w:rsidRDefault="00B77DCC" w:rsidP="0086210A">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Критерии оценки презентаций.</w:t>
      </w:r>
    </w:p>
    <w:tbl>
      <w:tblPr>
        <w:tblW w:w="9639" w:type="dxa"/>
        <w:tblInd w:w="-10" w:type="dxa"/>
        <w:shd w:val="clear" w:color="auto" w:fill="FFFFFF"/>
        <w:tblCellMar>
          <w:left w:w="0" w:type="dxa"/>
          <w:right w:w="0" w:type="dxa"/>
        </w:tblCellMar>
        <w:tblLook w:val="04A0" w:firstRow="1" w:lastRow="0" w:firstColumn="1" w:lastColumn="0" w:noHBand="0" w:noVBand="1"/>
      </w:tblPr>
      <w:tblGrid>
        <w:gridCol w:w="2285"/>
        <w:gridCol w:w="7354"/>
      </w:tblGrid>
      <w:tr w:rsidR="00B77DCC" w:rsidRPr="006A2B6A" w:rsidTr="00B77DCC">
        <w:trPr>
          <w:trHeight w:val="624"/>
        </w:trPr>
        <w:tc>
          <w:tcPr>
            <w:tcW w:w="2285" w:type="dxa"/>
            <w:tcBorders>
              <w:top w:val="single" w:sz="8" w:space="0" w:color="ACA899"/>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оценка</w:t>
            </w:r>
          </w:p>
        </w:tc>
        <w:tc>
          <w:tcPr>
            <w:tcW w:w="7354" w:type="dxa"/>
            <w:tcBorders>
              <w:top w:val="single" w:sz="8" w:space="0" w:color="ACA899"/>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Критерии оценивания</w:t>
            </w:r>
          </w:p>
        </w:tc>
      </w:tr>
      <w:tr w:rsidR="00B77DCC" w:rsidRPr="006A2B6A" w:rsidTr="00B77DCC">
        <w:trPr>
          <w:trHeight w:val="2421"/>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«5» отлично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заданной теме. Презентация содержит достоверную информацию.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обоснованные выводы в заключении. Корректное оформление, использование цвета.</w:t>
            </w:r>
          </w:p>
        </w:tc>
      </w:tr>
      <w:tr w:rsidR="00B77DCC" w:rsidRPr="006A2B6A" w:rsidTr="00B77DCC">
        <w:trPr>
          <w:trHeight w:val="3070"/>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 хорошо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заданной тем.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выводы в заключении. Имеются недостатки в техническом оформлении (использование цвета (фон, шрифт, заголовки, картинки, схемы, рисунки). Не в полной мере выдержан объем презентации (меньше или больше рекомендуемого</w:t>
            </w:r>
          </w:p>
        </w:tc>
      </w:tr>
      <w:tr w:rsidR="00B77DCC" w:rsidRPr="006A2B6A" w:rsidTr="00B77DCC">
        <w:trPr>
          <w:trHeight w:val="187"/>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объема).</w:t>
            </w:r>
          </w:p>
        </w:tc>
      </w:tr>
      <w:tr w:rsidR="00B77DCC" w:rsidRPr="006A2B6A" w:rsidTr="00B77DCC">
        <w:trPr>
          <w:trHeight w:val="2548"/>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 удовлетворительно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программе учебной дисциплине. Презентация содержит неточности, Нарушена логическая последовательность изложения материала.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Имеются серьезные недостатки в техническом оформлении (использование цвета (фон, шрифт, заголовки, картинки, схемы, рисунки). Не соблюдены требования к объему презентации.</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кроссворда: </w:t>
      </w:r>
      <w:r w:rsidRPr="006A2B6A">
        <w:rPr>
          <w:rFonts w:ascii="Times New Roman" w:hAnsi="Times New Roman"/>
          <w:bCs/>
          <w:noProof/>
          <w:sz w:val="24"/>
          <w:szCs w:val="24"/>
        </w:rPr>
        <w:drawing>
          <wp:inline distT="0" distB="0" distL="0" distR="0" wp14:anchorId="2DA64F3C" wp14:editId="603A810B">
            <wp:extent cx="9525" cy="171450"/>
            <wp:effectExtent l="0" t="0" r="9525" b="0"/>
            <wp:docPr id="461" name="Рисунок 461" descr="https://mega-talant.com/uploads/files/435376/85792/90826_html/images/8579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55103" descr="https://mega-talant.com/uploads/files/435376/85792/90826_html/images/8579201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 cy="171450"/>
                    </a:xfrm>
                    <a:prstGeom prst="rect">
                      <a:avLst/>
                    </a:prstGeom>
                    <a:noFill/>
                    <a:ln>
                      <a:noFill/>
                    </a:ln>
                  </pic:spPr>
                </pic:pic>
              </a:graphicData>
            </a:graphic>
          </wp:inline>
        </w:drawing>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все слова кроссворда соответствуют заявленной теме;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объем кроссворда (10 – 15 слов);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оригинальность названия и содержания кроссворда;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-четкость      формулировки           вопросов; отсутствие      речевых, грамматических, орфографических ошибок;</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эстетичность выполнения работы.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lastRenderedPageBreak/>
        <w:t>Оценка «4»</w:t>
      </w:r>
      <w:r w:rsidRPr="006A2B6A">
        <w:rPr>
          <w:rFonts w:ascii="Times New Roman" w:hAnsi="Times New Roman"/>
          <w:bCs/>
          <w:sz w:val="24"/>
          <w:szCs w:val="24"/>
        </w:rPr>
        <w:t> ставится за работу, выполненную полностью, но при наличии в ней: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эстетичность выполнения работы;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не более двух недочетов.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в том случае, если студент правильно выполнил не менее половины работы: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объем кроссворда менее 10 слов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все слова кроссворда соответствуют заявленной теме;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нет четкости в формулировке вопросов.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когда число ошибок и недочетов превосходит норму, при которой может быть выставлена оценка «3», или если правильно составлено менее половины кроссворда.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Преподаватель        имеет право поставить       студенту         оценку            выше   той, которая предусмотрена «нормами», если студентом оригинально выполнена работа</w:t>
      </w: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синквейна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физического явления;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сделал правильные и оригинальные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соблюдены требования к созданию синквейна;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студент в синквейне не раскрывает полностью представление о физическом явлении; б) не корректен вывод.</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явления не раскрыт, содержание синквейна не дает преставление о его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понимании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оценивания олимпиадных заданий.</w:t>
      </w:r>
    </w:p>
    <w:tbl>
      <w:tblPr>
        <w:tblW w:w="9504" w:type="dxa"/>
        <w:tblInd w:w="-10" w:type="dxa"/>
        <w:shd w:val="clear" w:color="auto" w:fill="FFFFFF"/>
        <w:tblCellMar>
          <w:left w:w="0" w:type="dxa"/>
          <w:right w:w="0" w:type="dxa"/>
        </w:tblCellMar>
        <w:tblLook w:val="04A0" w:firstRow="1" w:lastRow="0" w:firstColumn="1" w:lastColumn="0" w:noHBand="0" w:noVBand="1"/>
      </w:tblPr>
      <w:tblGrid>
        <w:gridCol w:w="986"/>
        <w:gridCol w:w="8518"/>
      </w:tblGrid>
      <w:tr w:rsidR="00B77DCC" w:rsidRPr="006A2B6A" w:rsidTr="00B77DCC">
        <w:trPr>
          <w:trHeight w:val="434"/>
        </w:trPr>
        <w:tc>
          <w:tcPr>
            <w:tcW w:w="986" w:type="dxa"/>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lastRenderedPageBreak/>
              <w:t>Баллы</w:t>
            </w:r>
          </w:p>
        </w:tc>
        <w:tc>
          <w:tcPr>
            <w:tcW w:w="8518" w:type="dxa"/>
            <w:tcBorders>
              <w:top w:val="single" w:sz="8" w:space="0" w:color="000000"/>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Правильность (ошибочность) решения</w:t>
            </w:r>
          </w:p>
        </w:tc>
      </w:tr>
      <w:tr w:rsidR="00B77DCC" w:rsidRPr="006A2B6A" w:rsidTr="00B77DCC">
        <w:trPr>
          <w:trHeight w:val="434"/>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10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Полное верное решение</w:t>
            </w:r>
          </w:p>
        </w:tc>
      </w:tr>
      <w:tr w:rsidR="00B77DCC" w:rsidRPr="006A2B6A" w:rsidTr="00B77DCC">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8</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Верное решение. Имеются небольшие недочеты, в целом не влияющие на решение.</w:t>
            </w:r>
          </w:p>
        </w:tc>
      </w:tr>
      <w:tr w:rsidR="00B77DCC" w:rsidRPr="006A2B6A" w:rsidTr="00B77DCC">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5-6</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Решение в целом верное, однако, содержит существенные ошибки (не физические, а математические).</w:t>
            </w:r>
          </w:p>
        </w:tc>
      </w:tr>
      <w:tr w:rsidR="00B77DCC" w:rsidRPr="006A2B6A" w:rsidTr="00B77DCC">
        <w:trPr>
          <w:trHeight w:val="435"/>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5</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Найдено решение одного из двух возможных случаев.</w:t>
            </w:r>
          </w:p>
        </w:tc>
      </w:tr>
      <w:tr w:rsidR="00B77DCC" w:rsidRPr="006A2B6A" w:rsidTr="00B77DCC">
        <w:trPr>
          <w:trHeight w:val="1262"/>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2-3</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Есть понимание физики явления, но не найдено одно из необходимых для решения уравнений, в результате полученная система уравнений не полна и невозможно найти решение.</w:t>
            </w:r>
          </w:p>
        </w:tc>
      </w:tr>
      <w:tr w:rsidR="00B77DCC" w:rsidRPr="006A2B6A" w:rsidTr="00B77DCC">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0-1</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Есть отдельные уравнения, относящиеся к сути задачи при отсутствии решения (или при ошибочном решении).</w:t>
            </w:r>
          </w:p>
        </w:tc>
      </w:tr>
      <w:tr w:rsidR="00B77DCC" w:rsidRPr="006A2B6A" w:rsidTr="00B77DCC">
        <w:trPr>
          <w:trHeight w:val="434"/>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Решение неверное, или отсутствует.</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pacing w:before="240" w:after="0"/>
        <w:jc w:val="center"/>
        <w:outlineLvl w:val="0"/>
        <w:rPr>
          <w:rFonts w:ascii="Times New Roman" w:hAnsi="Times New Roman"/>
          <w:b/>
          <w:sz w:val="24"/>
          <w:szCs w:val="24"/>
        </w:rPr>
      </w:pPr>
      <w:bookmarkStart w:id="16" w:name="_Toc83586207"/>
      <w:r w:rsidRPr="006A2B6A">
        <w:rPr>
          <w:rFonts w:ascii="Times New Roman" w:hAnsi="Times New Roman"/>
          <w:b/>
          <w:sz w:val="24"/>
          <w:szCs w:val="24"/>
        </w:rPr>
        <w:t>3.5. Типовые задания для оц</w:t>
      </w:r>
      <w:r w:rsidR="00133E7E">
        <w:rPr>
          <w:rFonts w:ascii="Times New Roman" w:hAnsi="Times New Roman"/>
          <w:b/>
          <w:sz w:val="24"/>
          <w:szCs w:val="24"/>
        </w:rPr>
        <w:t>енки ос</w:t>
      </w:r>
      <w:r w:rsidR="00256D6D">
        <w:rPr>
          <w:rFonts w:ascii="Times New Roman" w:hAnsi="Times New Roman"/>
          <w:b/>
          <w:sz w:val="24"/>
          <w:szCs w:val="24"/>
        </w:rPr>
        <w:t>воения учебного предмета ОУП</w:t>
      </w:r>
      <w:r w:rsidR="002D48AC">
        <w:rPr>
          <w:rFonts w:ascii="Times New Roman" w:hAnsi="Times New Roman"/>
          <w:b/>
          <w:sz w:val="24"/>
          <w:szCs w:val="24"/>
        </w:rPr>
        <w:t>п</w:t>
      </w:r>
      <w:r w:rsidR="00256D6D">
        <w:rPr>
          <w:rFonts w:ascii="Times New Roman" w:hAnsi="Times New Roman"/>
          <w:b/>
          <w:sz w:val="24"/>
          <w:szCs w:val="24"/>
        </w:rPr>
        <w:t>.06</w:t>
      </w:r>
      <w:r w:rsidR="00133E7E">
        <w:rPr>
          <w:rFonts w:ascii="Times New Roman" w:hAnsi="Times New Roman"/>
          <w:b/>
          <w:sz w:val="24"/>
          <w:szCs w:val="24"/>
        </w:rPr>
        <w:t xml:space="preserve"> </w:t>
      </w:r>
      <w:r w:rsidR="00133E7E" w:rsidRPr="006A2B6A">
        <w:rPr>
          <w:rFonts w:ascii="Times New Roman" w:hAnsi="Times New Roman"/>
          <w:b/>
          <w:sz w:val="24"/>
          <w:szCs w:val="24"/>
        </w:rPr>
        <w:t>Физика</w:t>
      </w:r>
      <w:bookmarkEnd w:id="16"/>
    </w:p>
    <w:p w:rsidR="00B77DCC" w:rsidRPr="006A2B6A" w:rsidRDefault="00B77DCC" w:rsidP="00B77DCC">
      <w:pPr>
        <w:spacing w:after="0" w:line="240" w:lineRule="auto"/>
        <w:jc w:val="both"/>
        <w:rPr>
          <w:rFonts w:ascii="Times New Roman" w:eastAsia="Calibri" w:hAnsi="Times New Roman"/>
          <w:b/>
          <w:sz w:val="24"/>
          <w:szCs w:val="24"/>
          <w:lang w:eastAsia="en-US"/>
        </w:rPr>
      </w:pPr>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7" w:name="_Toc83586208"/>
      <w:r w:rsidRPr="006A2B6A">
        <w:rPr>
          <w:rFonts w:ascii="Times New Roman" w:hAnsi="Times New Roman"/>
          <w:b/>
          <w:sz w:val="24"/>
          <w:szCs w:val="24"/>
          <w:lang w:eastAsia="en-US"/>
        </w:rPr>
        <w:t>3.5.1 Материал входного контроля знаний обучающихся</w:t>
      </w:r>
      <w:bookmarkEnd w:id="17"/>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8" w:name="_Toc83586209"/>
      <w:r w:rsidRPr="006A2B6A">
        <w:rPr>
          <w:rFonts w:ascii="Times New Roman" w:hAnsi="Times New Roman"/>
          <w:b/>
          <w:sz w:val="24"/>
          <w:szCs w:val="24"/>
          <w:lang w:eastAsia="en-US"/>
        </w:rPr>
        <w:t xml:space="preserve">по </w:t>
      </w:r>
      <w:r w:rsidR="00133E7E">
        <w:rPr>
          <w:rFonts w:ascii="Times New Roman" w:hAnsi="Times New Roman"/>
          <w:b/>
          <w:sz w:val="24"/>
          <w:szCs w:val="24"/>
          <w:lang w:eastAsia="en-US"/>
        </w:rPr>
        <w:t>учебному предмету</w:t>
      </w:r>
      <w:r w:rsidRPr="006A2B6A">
        <w:rPr>
          <w:rFonts w:ascii="Times New Roman" w:hAnsi="Times New Roman"/>
          <w:b/>
          <w:sz w:val="24"/>
          <w:szCs w:val="24"/>
          <w:lang w:eastAsia="en-US"/>
        </w:rPr>
        <w:t xml:space="preserve"> «Физика»</w:t>
      </w:r>
      <w:bookmarkEnd w:id="18"/>
    </w:p>
    <w:p w:rsidR="00B77DCC" w:rsidRPr="006A2B6A" w:rsidRDefault="00B77DCC" w:rsidP="00B77DCC">
      <w:pPr>
        <w:spacing w:after="0" w:line="240" w:lineRule="auto"/>
        <w:jc w:val="both"/>
        <w:rPr>
          <w:rFonts w:ascii="Times New Roman" w:eastAsia="Calibri" w:hAnsi="Times New Roman"/>
          <w:b/>
          <w:sz w:val="24"/>
          <w:szCs w:val="24"/>
          <w:lang w:eastAsia="en-US"/>
        </w:rPr>
      </w:pP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1.</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1.Выберите из предложенных только основные понятия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тело, материальная точка, поле;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б) явление, материальная точка, закон, теория;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явление, величина, прибор, закон.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2.Назовите единицу измерения массы в системе СИ.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килограмм;        б) грамм;                в) тонна;        г) миллиграмм.</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3.Сколько законов Ньютона вы изучили?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один;                    б) два;                в) три.</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4.Назовите наименьшие частицы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атомы;           б) молекулы;                 в) электроны и нуклоны.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5.Чему равно ускорение свободного падения?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9,8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б) 6,67  10</w:t>
      </w:r>
      <w:r w:rsidRPr="006A2B6A">
        <w:rPr>
          <w:rFonts w:ascii="Times New Roman" w:eastAsia="Calibri" w:hAnsi="Times New Roman"/>
          <w:sz w:val="24"/>
          <w:szCs w:val="24"/>
          <w:vertAlign w:val="superscript"/>
          <w:lang w:eastAsia="en-US"/>
        </w:rPr>
        <w:t>--11</w:t>
      </w:r>
      <w:r w:rsidRPr="006A2B6A">
        <w:rPr>
          <w:rFonts w:ascii="Times New Roman" w:eastAsia="Calibri" w:hAnsi="Times New Roman"/>
          <w:sz w:val="24"/>
          <w:szCs w:val="24"/>
          <w:lang w:eastAsia="en-US"/>
        </w:rPr>
        <w:t xml:space="preserve"> Нм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/кг</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                  в) 7,5 Н/кг.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6.К какому виду движения относится катание на качелях?</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прямолинейное;                                         б) криволинейное;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движение по окружности;                        г) колебательное движение.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7.Какие законы сохранения вы изучали в курсе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закон сохранения внутренней энергии;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закон сохранения электрического заряда;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г) закон сохранения механической силы.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Выберите из предложенных скалярные величины.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скорость;     б) сила;    в) масса;   г) объем;   д) давление.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Назовите прибор для измерения давления.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манометр;                  б) амперметр;                            в) авометр.</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Назовите ученого, открывшего закон всемирного тяготения.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Паскаль;            б) Галилей;               в) Ньютон;                  г) Резерфорд.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закон физики используется при запуске ракет в космос?</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всемирного тяготения;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закон электромагнитной индукции;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первый закон Ньютона.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Укажите соответствие между величинами и единицами измерений.</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ускорение;                                    а) Ньютон;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работа;                                          б) Джоуль;</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метр в секунду за секунду;</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заряд;                                            г) 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Как называется явление проникновения молекул одного вещества между молекулами другого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дифракция;            б) диффузия;                          в) деформация.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Какая механическая сила всегда направлена противоположно движению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сила тяжести;         б) сила упругости;             в) сила трения.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Расположите в порядке ослабевания следующие взаимодействия: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электромагнитное;       б) гравитационное;           в) ядерное.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 xml:space="preserve">  </w:t>
      </w: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2.</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Выберите из предложенных только основные понятия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явление, материальная точка, закон, теория;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тело, материальная точка, поле;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величина, теория, явление, закон.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2.Назовите единицу измерения длины в системе СИ.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километр;        б) метр;        в) сантиметр;       г) миллиметр.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3.Сколько законом Архимеда вы изучили?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один;               б) два;             в) три.</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4.Пазовите наименьшие частицы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а) атомы;          б) молекулы;             в) броуновские частицы.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Чему равна гравитационная постоянная?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9.8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6) 6,67  10</w:t>
      </w:r>
      <w:r w:rsidRPr="006A2B6A">
        <w:rPr>
          <w:rFonts w:ascii="Times New Roman" w:eastAsia="Calibri" w:hAnsi="Times New Roman"/>
          <w:sz w:val="24"/>
          <w:szCs w:val="24"/>
          <w:vertAlign w:val="superscript"/>
          <w:lang w:eastAsia="en-US"/>
        </w:rPr>
        <w:t>--11</w:t>
      </w:r>
      <w:r w:rsidRPr="006A2B6A">
        <w:rPr>
          <w:rFonts w:ascii="Times New Roman" w:eastAsia="Calibri" w:hAnsi="Times New Roman"/>
          <w:sz w:val="24"/>
          <w:szCs w:val="24"/>
          <w:lang w:eastAsia="en-US"/>
        </w:rPr>
        <w:t xml:space="preserve"> Нм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/кг ;      в) 7,5 Па/кт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К какому виду движения относится движение стрелки часов?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прямолинейное;                                  б)  криволинейное;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движение по окружности;                   г) колебательное движение.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Какие законы сохранения вы изучали в курсе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сохранения полной механической энергии;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силы;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закон сохранения электрического заряда;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закон сохранения механической силы.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8.Выберите из предложенных скалярные величины.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длина;         б)  вес;      в)  перемещение;     г) объем;       д) давление.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Назовите прибор для измерения напряжения.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амперметр;       б)  вольтметр;              в) авометр.</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10.Назовите ученого, изучающего давление и жидкости.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Паскаль;        б) Галилеи;           в) Ньютон;            г) Резерфорд.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11.Какой закон физики используется при работе электростанции?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всемирного тяготения;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закон электромагнитной индукции;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первый закон Ньютона.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12.Укажите соответствие между величинами и единицами измерений.</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напряжение                                     а) Ньютон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 xml:space="preserve">2)  </w:t>
      </w:r>
      <w:r w:rsidRPr="006A2B6A">
        <w:rPr>
          <w:rFonts w:ascii="Times New Roman" w:eastAsia="Calibri" w:hAnsi="Times New Roman"/>
          <w:sz w:val="24"/>
          <w:szCs w:val="24"/>
          <w:lang w:eastAsia="en-US"/>
        </w:rPr>
        <w:t>энергия                                            б) Джоуль</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Вольт</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заряд;                                               г) 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  Как называется явление изменения формы или объёма тела под действием сил?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дифракция;   б) диффузия;     в) деформация;       г) индукция.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Какая механическая сила всегда действует на опору или подвес со стороны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сила тяжести;      б) сила упругости;        в) сила трения.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Расположите в порядке усиления следующие взаимодействия: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электромагнитное;          б) ядерное;              в) гравитационное.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3.</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Выберите основные понятия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явление, величина, прибор. закон;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кинематика, динамика, поле;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явление, материальная точка, закон, теория.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Назовите единицы измерения силы в системе СИ.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а) килоньютон;       б) джоуль;           в) ньютон;             г) килограмм</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Сколько законов Ома вы изучили?'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один;           б) два;               в) три.</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4.Назовите наименьшие частицы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атомы;           б)  молекулы;          в)  элементарные частицы.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5.Чему равно нормальное атмосферное давление?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760 мм рт. ст ;       б) 6,67  10</w:t>
      </w:r>
      <w:r w:rsidRPr="006A2B6A">
        <w:rPr>
          <w:rFonts w:ascii="Times New Roman" w:eastAsia="Calibri" w:hAnsi="Times New Roman"/>
          <w:sz w:val="24"/>
          <w:szCs w:val="24"/>
          <w:vertAlign w:val="superscript"/>
          <w:lang w:eastAsia="en-US"/>
        </w:rPr>
        <w:t>--11</w:t>
      </w:r>
      <w:r w:rsidRPr="006A2B6A">
        <w:rPr>
          <w:rFonts w:ascii="Times New Roman" w:eastAsia="Calibri" w:hAnsi="Times New Roman"/>
          <w:sz w:val="24"/>
          <w:szCs w:val="24"/>
          <w:lang w:eastAsia="en-US"/>
        </w:rPr>
        <w:t xml:space="preserve"> Нм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/кг</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 ;          в)  1000 Па.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К какому виду движения относится движение при падении вертикально вниз?</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прямолинейное равномерное;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криволинейное;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прямолинейное равноускоренное.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7.Какие законы сохранения вы изучали в курсе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сохранения внутренней энергии;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закон сохранения электрического заряда;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закон сохранения механической силы.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8.Выберите из предложенных скалярные величины.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скорость;        б)  ускорение;          в) длина;     г) объем;            д) энергия.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Назовите прибор для измерения температуры.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 манометр;         б) градусник;           в) термометр.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10.Назовите ученого, открывшего строение атома?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Паскаль;       б) Галилеи;              в) Ньютон;            г) Резерфорд.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закон физики используют при запуске космического спутника в космосе?'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всемирного тяготения;      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закон электромагнитной индукции;     г) первый закон Ньютона..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12.Укажите соответствие между величинами и единицами измерений.</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энергия;                                            а) Ньютон;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работа;                                              б) Джоуль;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ампер;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заряд;                                                г) 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  Как называется явление возникновения электрического тока в контуре, расположенном в переменном магнитном поле?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дифракция;     б) диффузия;        в) деформация;          г) индукция.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Какая механическая сила всегда направлена к центру Земли?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сила тяжести;        б) сила упругости;          в) сила трения.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Расположите в порядке усиления следующие взаимодействия: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ядерное;          б) гравитационное;             в) электромагнитное.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Критерии оценок:</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Оценка «5» выставляется при выполнении 90% предлагаемых заданий, то есть, если правильно выбран ответ на 14-15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2.Оценка «4» выставляется при выполнении 80% предлагаемых заданий, то есть, если правильно выбран ответ на 12-13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Оценка «3» выставляется при выполнении 70% предлагаемых заданий, то есть, если правильно выбран ответ на 10-11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Оценка «2» выставляется при выполнении менее 70% предлагаемых заданий, то есть, если правильно выбран ответ менее, чем на 10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На выполнение работы отвадится 45 минут.</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Ответы:</w:t>
      </w:r>
    </w:p>
    <w:tbl>
      <w:tblPr>
        <w:tblW w:w="9895" w:type="dxa"/>
        <w:tblInd w:w="-5" w:type="dxa"/>
        <w:tblLayout w:type="fixed"/>
        <w:tblLook w:val="0000" w:firstRow="0" w:lastRow="0" w:firstColumn="0" w:lastColumn="0" w:noHBand="0" w:noVBand="0"/>
      </w:tblPr>
      <w:tblGrid>
        <w:gridCol w:w="679"/>
        <w:gridCol w:w="457"/>
        <w:gridCol w:w="437"/>
        <w:gridCol w:w="445"/>
        <w:gridCol w:w="458"/>
        <w:gridCol w:w="457"/>
        <w:gridCol w:w="457"/>
        <w:gridCol w:w="561"/>
        <w:gridCol w:w="746"/>
        <w:gridCol w:w="457"/>
        <w:gridCol w:w="511"/>
        <w:gridCol w:w="511"/>
        <w:gridCol w:w="1892"/>
        <w:gridCol w:w="511"/>
        <w:gridCol w:w="551"/>
        <w:gridCol w:w="765"/>
      </w:tblGrid>
      <w:tr w:rsidR="00B77DCC" w:rsidRPr="006A2B6A" w:rsidTr="00B77DCC">
        <w:trPr>
          <w:trHeight w:val="273"/>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 </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w:t>
            </w:r>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8</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10</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12</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13</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14</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15</w:t>
            </w:r>
          </w:p>
        </w:tc>
      </w:tr>
      <w:tr w:rsidR="00B77DCC" w:rsidRPr="006A2B6A" w:rsidTr="00B77DCC">
        <w:trPr>
          <w:trHeight w:val="277"/>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б,в</w:t>
            </w:r>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в,г,д</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1в,2б,3г,4д,5а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в,а,б</w:t>
            </w:r>
          </w:p>
        </w:tc>
      </w:tr>
      <w:tr w:rsidR="00B77DCC" w:rsidRPr="006A2B6A" w:rsidTr="00B77DCC">
        <w:trPr>
          <w:trHeight w:val="267"/>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2 в</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а,в</w:t>
            </w:r>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а,г,д</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1в,2б,3г,4д,5а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в,а,б</w:t>
            </w:r>
          </w:p>
        </w:tc>
      </w:tr>
      <w:tr w:rsidR="00B77DCC" w:rsidRPr="006A2B6A" w:rsidTr="00B77DCC">
        <w:trPr>
          <w:trHeight w:val="226"/>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3в</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б,в</w:t>
            </w:r>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в,г,д</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г</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1б,2б,3г,4д,5а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г</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б,в,а</w:t>
            </w:r>
          </w:p>
        </w:tc>
      </w:tr>
    </w:tbl>
    <w:p w:rsidR="00B77DCC" w:rsidRPr="006A2B6A" w:rsidRDefault="00B77DCC" w:rsidP="00B77DCC">
      <w:pPr>
        <w:spacing w:after="0" w:line="240" w:lineRule="auto"/>
        <w:rPr>
          <w:rFonts w:ascii="Times New Roman" w:eastAsia="Calibri" w:hAnsi="Times New Roman"/>
          <w:b/>
          <w:sz w:val="24"/>
          <w:szCs w:val="24"/>
          <w:lang w:eastAsia="en-US"/>
        </w:rPr>
      </w:pPr>
    </w:p>
    <w:p w:rsidR="00B77DCC" w:rsidRPr="006A2B6A" w:rsidRDefault="00B77DCC" w:rsidP="00B77DCC">
      <w:pPr>
        <w:spacing w:after="0" w:line="240" w:lineRule="auto"/>
        <w:jc w:val="center"/>
        <w:rPr>
          <w:rFonts w:ascii="Times New Roman" w:eastAsia="Calibri" w:hAnsi="Times New Roman"/>
          <w:b/>
          <w:sz w:val="24"/>
          <w:szCs w:val="24"/>
          <w:lang w:eastAsia="en-US"/>
        </w:rPr>
      </w:pPr>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9" w:name="_Toc83586210"/>
      <w:r w:rsidRPr="006A2B6A">
        <w:rPr>
          <w:rFonts w:ascii="Times New Roman" w:hAnsi="Times New Roman"/>
          <w:b/>
          <w:sz w:val="24"/>
          <w:szCs w:val="24"/>
          <w:lang w:eastAsia="en-US"/>
        </w:rPr>
        <w:t>3.5.2 Диагностическая контрольная работа</w:t>
      </w:r>
      <w:bookmarkEnd w:id="19"/>
    </w:p>
    <w:p w:rsidR="00B77DCC" w:rsidRPr="006A2B6A" w:rsidRDefault="00B77DCC" w:rsidP="00B77DCC">
      <w:pPr>
        <w:spacing w:after="0" w:line="240" w:lineRule="auto"/>
        <w:jc w:val="center"/>
        <w:rPr>
          <w:rFonts w:ascii="Times New Roman" w:eastAsia="Calibri" w:hAnsi="Times New Roman"/>
          <w:i/>
          <w:iCs/>
          <w:sz w:val="24"/>
          <w:szCs w:val="24"/>
          <w:lang w:eastAsia="en-US"/>
        </w:rPr>
      </w:pPr>
      <w:r w:rsidRPr="006A2B6A">
        <w:rPr>
          <w:rFonts w:ascii="Times New Roman" w:eastAsia="Calibri" w:hAnsi="Times New Roman"/>
          <w:b/>
          <w:sz w:val="24"/>
          <w:szCs w:val="24"/>
          <w:lang w:eastAsia="en-US"/>
        </w:rPr>
        <w:t xml:space="preserve">Раздел 1. </w:t>
      </w:r>
      <w:r w:rsidRPr="006A2B6A">
        <w:rPr>
          <w:rFonts w:ascii="Times New Roman" w:eastAsia="Calibri" w:hAnsi="Times New Roman"/>
          <w:b/>
          <w:color w:val="000000"/>
          <w:sz w:val="24"/>
          <w:szCs w:val="24"/>
          <w:lang w:eastAsia="en-US"/>
        </w:rPr>
        <w:t>Механика.</w:t>
      </w:r>
    </w:p>
    <w:p w:rsidR="00B77DCC" w:rsidRPr="006A2B6A" w:rsidRDefault="00B77DCC" w:rsidP="00B77DCC">
      <w:pPr>
        <w:jc w:val="center"/>
        <w:rPr>
          <w:rFonts w:ascii="Times New Roman" w:eastAsia="Calibri" w:hAnsi="Times New Roman"/>
          <w:b/>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вариант</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1.Даны путь  (</w:t>
      </w:r>
      <w:r w:rsidRPr="006A2B6A">
        <w:rPr>
          <w:rFonts w:ascii="Times New Roman" w:eastAsia="Calibri" w:hAnsi="Times New Roman"/>
          <w:sz w:val="24"/>
          <w:szCs w:val="24"/>
          <w:lang w:val="en-US" w:eastAsia="en-US"/>
        </w:rPr>
        <w:t>s</w:t>
      </w:r>
      <w:r w:rsidRPr="006A2B6A">
        <w:rPr>
          <w:rFonts w:ascii="Times New Roman" w:eastAsia="Calibri" w:hAnsi="Times New Roman"/>
          <w:sz w:val="24"/>
          <w:szCs w:val="24"/>
          <w:lang w:eastAsia="en-US"/>
        </w:rPr>
        <w:t>) и промежуток времени(</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).Как найти скорость?</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2.Единица измерения скорости </w:t>
      </w:r>
      <w:r w:rsidRPr="006A2B6A">
        <w:rPr>
          <w:rFonts w:ascii="Times New Roman" w:eastAsia="Calibri" w:hAnsi="Times New Roman"/>
          <w:sz w:val="24"/>
          <w:szCs w:val="24"/>
          <w:lang w:val="en-US" w:eastAsia="en-US"/>
        </w:rPr>
        <w:t>v</w:t>
      </w:r>
      <w:r w:rsidRPr="006A2B6A">
        <w:rPr>
          <w:rFonts w:ascii="Times New Roman" w:eastAsia="Calibri" w:hAnsi="Times New Roman"/>
          <w:sz w:val="24"/>
          <w:szCs w:val="24"/>
          <w:lang w:eastAsia="en-US"/>
        </w:rPr>
        <w:t>.</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3.Дать определение инерции.</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4.Что такое молекула вещества.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5.Дать определение плотности вещества. Какой буквой обозначается? Единица измерения.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6.Имеет ли направление физическая величина сила. Какой буквой обозначается?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7.Дать определение силы трения. Какой буквой обозначается. В чем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8.Мощность. Какой буквой обозначается. В чем измеряется? Формула.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Закон Паскаля.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10.Энергия. Формула. Единица измерения.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буквой обозначается ускорение. В каких единицах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12.Определение ускорения.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13.Перевести 18 км/ч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14.Перевести 5 см/с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15. Перевести 120 м/мин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16.Что такое механика?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17.Какими буквами обозначается период обращения?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18. Какими буквами обозначается частота обращения?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19. Формулы периода и частоты обращения.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20.Формула импульса тела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21.Определение веса тела. В чем измеряется? </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1.Даны скорость (</w:t>
      </w:r>
      <w:r w:rsidRPr="006A2B6A">
        <w:rPr>
          <w:rFonts w:ascii="Times New Roman" w:eastAsia="Calibri" w:hAnsi="Times New Roman"/>
          <w:sz w:val="24"/>
          <w:szCs w:val="24"/>
          <w:lang w:val="en-US" w:eastAsia="en-US"/>
        </w:rPr>
        <w:t>v</w:t>
      </w:r>
      <w:r w:rsidRPr="006A2B6A">
        <w:rPr>
          <w:rFonts w:ascii="Times New Roman" w:eastAsia="Calibri" w:hAnsi="Times New Roman"/>
          <w:sz w:val="24"/>
          <w:szCs w:val="24"/>
          <w:lang w:eastAsia="en-US"/>
        </w:rPr>
        <w:t>) и промежуток времени(</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 Как найти расстояние?</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2.Единица измерения расстояния S.</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3.Дать определение массы тела.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4.Что такое молекула вещества.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5.Дать определение плотности вещества. Какой буквой обозначается? Единица измерения.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6.Что такое физическая сила? В чём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Какие виды трения бывают?</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8. Работа. Какой буквой обозначается. В чем измеряется? Формула.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  Импульс тела. Формула. Единица измерения. </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10. Давление в жидкости и газе. Формула.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буквой обозначается период колебаний. В каких единицах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12.Определение частоты колебаний.</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13.Перевести 36 км/ч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14.Перевести 10 см/с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15. Перевести 180 м/мин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16.Что такое электрический ток?</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17.Какими буквами обозначается напряжение?</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18. Какими буквами обозначается сопротивление?</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19. Формула Закона Ома.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20.Формула для мощности тока.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21.Определение веса тела. В чем измеряется? </w:t>
      </w:r>
    </w:p>
    <w:p w:rsidR="00B77DCC" w:rsidRPr="006A2B6A" w:rsidRDefault="00B77DCC" w:rsidP="00B77DCC">
      <w:pPr>
        <w:jc w:val="center"/>
        <w:rPr>
          <w:rFonts w:ascii="Times New Roman" w:eastAsia="Calibri" w:hAnsi="Times New Roman"/>
          <w:b/>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1 по теме «Кинематика"</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1.Автомобиль движется со скоростью 36 км/ч по закруглению дороги радиусом 2 м.</w:t>
      </w:r>
      <w:r w:rsidR="00ED0927">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Определите центростремительное ускорение?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Тело совершает 240 полных оборотов за 2 минуты. Чему равны частота и период его обращения?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Найдите скорость и перемещение велосипедиста через 20 с, если его начальная скорость равна 4 м/с, а ускорение 0,3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Определите место и время встречи двух тел, если уравнения их движения имеют вид:  х</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5 - 5t  и х</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 = 15 - 10t.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2</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1.За 5 с тело совершает 100 полных оборотов. Какова частота и период его  обращения?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w:t>
      </w:r>
      <w:r w:rsidRPr="006A2B6A">
        <w:rPr>
          <w:rFonts w:ascii="Times New Roman" w:eastAsia="Calibri" w:hAnsi="Times New Roman"/>
          <w:sz w:val="24"/>
          <w:szCs w:val="24"/>
          <w:vertAlign w:val="superscript"/>
          <w:lang w:eastAsia="en-US"/>
        </w:rPr>
        <w:t xml:space="preserve"> </w:t>
      </w:r>
      <w:r w:rsidRPr="006A2B6A">
        <w:rPr>
          <w:rFonts w:ascii="Times New Roman" w:eastAsia="Calibri" w:hAnsi="Times New Roman"/>
          <w:sz w:val="24"/>
          <w:szCs w:val="24"/>
          <w:lang w:eastAsia="en-US"/>
        </w:rPr>
        <w:t>Автомобиль движется со скоростью  72 км/ч по закруглению дороги радиусом 2 м.Определите центростремительное ускорение?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3.Мотоциклист двигался с ускорением 0,37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и начальной скоростью </w:t>
      </w:r>
      <w:r w:rsidRPr="006A2B6A">
        <w:rPr>
          <w:rFonts w:ascii="Times New Roman" w:eastAsia="Calibri" w:hAnsi="Times New Roman"/>
          <w:sz w:val="24"/>
          <w:szCs w:val="24"/>
          <w:lang w:val="en-US" w:eastAsia="en-US"/>
        </w:rPr>
        <w:t>v</w:t>
      </w:r>
      <w:r w:rsidRPr="006A2B6A">
        <w:rPr>
          <w:rFonts w:ascii="Times New Roman" w:eastAsia="Calibri" w:hAnsi="Times New Roman"/>
          <w:sz w:val="24"/>
          <w:szCs w:val="24"/>
          <w:vertAlign w:val="subscript"/>
          <w:lang w:eastAsia="en-US"/>
        </w:rPr>
        <w:t>0</w:t>
      </w:r>
      <w:r w:rsidRPr="006A2B6A">
        <w:rPr>
          <w:rFonts w:ascii="Times New Roman" w:eastAsia="Calibri" w:hAnsi="Times New Roman"/>
          <w:sz w:val="24"/>
          <w:szCs w:val="24"/>
          <w:lang w:eastAsia="en-US"/>
        </w:rPr>
        <w:t>=0,5 м/с.Определить скорость и перемещение мотоциклиста через 4 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Определите  место и время встречи двух тел, если уравнения их движения имеют вид:  </w:t>
      </w:r>
      <w:r w:rsidRPr="006A2B6A">
        <w:rPr>
          <w:rFonts w:ascii="Times New Roman" w:eastAsia="Calibri" w:hAnsi="Times New Roman"/>
          <w:sz w:val="24"/>
          <w:szCs w:val="24"/>
          <w:lang w:val="en-US" w:eastAsia="en-US"/>
        </w:rPr>
        <w:t>x</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  5 + </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 xml:space="preserve"> и x</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20 - 2</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2 по теме "Динамика"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Вариант 1</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Какую силу следует приложить к ящику массой 20 кг, чтобы приподнять его с ускорением 1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w:t>
      </w:r>
      <w:r w:rsidRPr="006A2B6A">
        <w:rPr>
          <w:rFonts w:ascii="Times New Roman" w:hAnsi="Times New Roman"/>
          <w:sz w:val="24"/>
          <w:szCs w:val="24"/>
        </w:rPr>
        <w:t>Пассажир лифта поставил на пол чемодан весом 40 Н. Когда лифт начал опускаться вниз, сила реакции опоры, действующая на чемодан, уменьшилась до 35 Н. На сколько при этом уменьшился вес чемодана?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3.Масса яблока 40 г.С какой силой оно притягивается  землёй? Сколько времени оно будет падать с яблони, если ветка, на которой оно висело, находилась на высоте 2,4 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Переведите в СИ следующие величины: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кН;    0,3 т;    0,07 кН;    500 г;    40 см/с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2</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Тело массой 4 кг движется с ускорением 0,5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Чему равна сила, сообщающая телу это ускорение?</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eastAsia="Calibri" w:hAnsi="Times New Roman"/>
          <w:sz w:val="24"/>
          <w:szCs w:val="24"/>
          <w:lang w:eastAsia="en-US"/>
        </w:rPr>
        <w:t xml:space="preserve">2. </w:t>
      </w:r>
      <w:r w:rsidRPr="006A2B6A">
        <w:rPr>
          <w:rFonts w:ascii="Times New Roman" w:hAnsi="Times New Roman"/>
          <w:sz w:val="24"/>
          <w:szCs w:val="24"/>
        </w:rPr>
        <w:t>В ракете находится космонавт массой 85 кг. Во время старта ракеты сила реакции опоры, действующая на космонавта, увеличилась до 1700 Н. Во сколько раз увеличился при этом вес космонавта?</w:t>
      </w:r>
    </w:p>
    <w:p w:rsidR="00B77DCC" w:rsidRPr="006A2B6A" w:rsidRDefault="00B77DCC" w:rsidP="00B77DCC">
      <w:pPr>
        <w:rPr>
          <w:rFonts w:ascii="Times New Roman" w:eastAsia="Calibri" w:hAnsi="Times New Roman"/>
          <w:sz w:val="24"/>
          <w:szCs w:val="24"/>
          <w:lang w:eastAsia="en-US"/>
        </w:rPr>
      </w:pPr>
      <w:r w:rsidRPr="006A2B6A">
        <w:rPr>
          <w:rFonts w:ascii="Times New Roman" w:hAnsi="Times New Roman"/>
          <w:sz w:val="24"/>
          <w:szCs w:val="24"/>
        </w:rPr>
        <w:t xml:space="preserve">3. </w:t>
      </w:r>
      <w:r w:rsidRPr="006A2B6A">
        <w:rPr>
          <w:rFonts w:ascii="Times New Roman" w:eastAsia="Calibri" w:hAnsi="Times New Roman"/>
          <w:sz w:val="24"/>
          <w:szCs w:val="24"/>
          <w:lang w:eastAsia="en-US"/>
        </w:rPr>
        <w:t xml:space="preserve"> На высоте 2,4 м висит груша массой 30 г. Чему равна сила тяжести, действующая на нее? С какой скоростью ударится о землю эта груша, если она сорвется с ветки?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Переведите в СИ следующие величины: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кН;   0,9 т;    0,05 кН;    200 г;    60 см/с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3 по теме "Механика"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Тело массой 2 кг поднимают на высоту 2 м силой 40 Н. Чему равна работа этой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40 Дж          б).  80 Дж      в).  120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Запишите формулы для нахождения кинетической и потенциальной энергии.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Определите мощность, которой должен обладать двигатель, чтобы поднять груз массой 50 кг на высоту 10 м за 5 с.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2 кВт       б).  1 кВт      в). 3 кВт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Единица измерения работы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Ватт     б). Джоуль     в)  килограмм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Чему равна кинетическая энергия тела  массой 3 кг, движущегося со скоростью 4 м/с?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а). 20 Дж       б). 30 Дж       в). 24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Запишите формулу для нахождения импульса тела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Определите импульс тела массой 15 кг, если скорость с которой это тело движется равна 3,6 км/ч.</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15 кгм/с     б).  54 кгм/с    в).  72 кгм/с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Какое ускорение сообщает сила 60 кН телу массой 60 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б).  3600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в). 1 м/с</w:t>
      </w:r>
      <w:r w:rsidRPr="006A2B6A">
        <w:rPr>
          <w:rFonts w:ascii="Times New Roman" w:eastAsia="Calibri" w:hAnsi="Times New Roman"/>
          <w:sz w:val="24"/>
          <w:szCs w:val="24"/>
          <w:vertAlign w:val="superscript"/>
          <w:lang w:eastAsia="en-US"/>
        </w:rPr>
        <w:t xml:space="preserve">2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Запишите формулу второго закона Ньютона.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 Единица измерения силы трения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Ньютон     б).  Джоуль     в).     Ватт</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Тело массой  5 кг поднимают на высоту 10 м силой 40 Н. Чему равна работа этой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400  Дж                   б).  800  Дж               в).  120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Запишите формулы для нахождения работы силы тяжести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Определите мощность, которой должен обладать двигатель, чтобы поднять груз массой 30 кг на высоту 10 м за 5 с.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25   кВт                   б).  0,6 кВт                  в). 30 кВт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Единица измерения кинетической энергии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Ватт                        б). Джоуль                  в)  килограмм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Чему равна кинетическая энергия тела  массой 6 кг, движущегося со скоростью 4 м/с?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48 Дж                       б). 30 Дж                     в). 24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Запишите формулу для нахождения импульса тела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Определите импульс тела массой 10 кг, если скорость с которой это тело движется равна 7,2 км/ч.</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0,72  кгм/с               б).  72 кгм/с                в).  20 кгм/с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Какое ускорение сообщает сила 40 кН телу массой 40 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б).  160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в). 1 м/с</w:t>
      </w:r>
      <w:r w:rsidRPr="006A2B6A">
        <w:rPr>
          <w:rFonts w:ascii="Times New Roman" w:eastAsia="Calibri" w:hAnsi="Times New Roman"/>
          <w:sz w:val="24"/>
          <w:szCs w:val="24"/>
          <w:vertAlign w:val="superscript"/>
          <w:lang w:eastAsia="en-US"/>
        </w:rPr>
        <w:t xml:space="preserve">2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Запишите формулу второго закона Ньютона.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 Единица измерения мощности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а). Ньютон     б).  Джоуль     в).     Ватт</w:t>
      </w:r>
    </w:p>
    <w:p w:rsidR="00B77DCC" w:rsidRPr="006A2B6A" w:rsidRDefault="00B77DCC" w:rsidP="00B77DCC">
      <w:pPr>
        <w:spacing w:before="100" w:beforeAutospacing="1" w:after="100" w:afterAutospacing="1" w:line="240" w:lineRule="auto"/>
        <w:jc w:val="center"/>
        <w:rPr>
          <w:rFonts w:ascii="Times New Roman" w:eastAsia="Calibri" w:hAnsi="Times New Roman"/>
          <w:b/>
          <w:sz w:val="24"/>
          <w:szCs w:val="24"/>
          <w:lang w:eastAsia="en-US"/>
        </w:rPr>
      </w:pPr>
    </w:p>
    <w:p w:rsidR="00B77DCC" w:rsidRPr="006A2B6A" w:rsidRDefault="00B77DCC" w:rsidP="00B77DCC">
      <w:pPr>
        <w:spacing w:before="100" w:beforeAutospacing="1" w:after="100" w:afterAutospacing="1" w:line="240" w:lineRule="auto"/>
        <w:ind w:firstLine="709"/>
        <w:jc w:val="center"/>
        <w:rPr>
          <w:rFonts w:ascii="Times New Roman" w:hAnsi="Times New Roman"/>
          <w:sz w:val="24"/>
          <w:szCs w:val="24"/>
        </w:rPr>
      </w:pPr>
      <w:r w:rsidRPr="006A2B6A">
        <w:rPr>
          <w:rFonts w:ascii="Times New Roman" w:eastAsia="Calibri" w:hAnsi="Times New Roman"/>
          <w:b/>
          <w:sz w:val="24"/>
          <w:szCs w:val="24"/>
          <w:lang w:eastAsia="en-US"/>
        </w:rPr>
        <w:t xml:space="preserve">Раздел 2. </w:t>
      </w:r>
      <w:r w:rsidRPr="006A2B6A">
        <w:rPr>
          <w:rFonts w:ascii="Times New Roman" w:eastAsia="Calibri" w:hAnsi="Times New Roman"/>
          <w:b/>
          <w:bCs/>
          <w:iCs/>
          <w:sz w:val="24"/>
          <w:szCs w:val="24"/>
          <w:lang w:eastAsia="en-US"/>
        </w:rPr>
        <w:t>Механические колебания и волны</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Тест</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1</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А1. Колебание - это движение тела: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из положения равновесия,          2) по кривой траектории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в вертикальной плоскости          4) обладающее той или иной повторяемости во времени</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А2. Период колебания груза на пружине равен 2 с. Чему равна частота колебаний?</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0,5 Гц                       2) 2 Гц                   3) 3,14 Гц                4) 6,28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А3. Наибольшее отклонение от положения равновесия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смещение тела       2) частота              3) период                4) амплитуда</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А4</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 Какова самая высокая частота звука, слышимого человеком?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20 Гц                    2) 200 Гц                3)2000 Гц                   4) 20000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А5. Инфразвуковые волны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поперечные волны с частотой меньше 20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поперечные волны с частотой больше 20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продольные волны с частотой меньше 20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продольные волны с частотой больше 20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А6. При подвешивании груза массой 1 кг пружина удлинилась на 5 см. Какова максимальная кинетическая энергия груза при колебаниях с амплитудой 10 см?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1Дж                      2) 10 Дж                 3)  5 Дж                  4)   2 Дж</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А1.    Как называются колебания, распространяющиеся в пространстве с течением времени?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поступательные     2) волна         3) вечное движение         4) механические колебания</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А2.   Мальчик, качающийся на качелях, проходит положение равновесия 60 раз в минуту. Какова частота колебаний?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60 Гц                     2) 0,5 Гц                 3) 1 Гц                         4) 2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А3. Какова самая низкая частота звука, слышимого человеком?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20 Гц                    2) 200 Гц                3)2000 Гц                   4) 20000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А4. Какие волны не относятся к поперечным?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звуковые     2) волны на поверхности воды  3)  все вышеназванные    4) световые</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А5.</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 При подвешивании груза массой 1 кг пружина удлинилась на 10 см. Какова максимальная кинетическая энергия груза при колебаниях с амплитудой 20 см?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1Дж                      2) 10 Дж                 3) 5 Дж                  4)   2 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А6.  Вынужденные колебания в системе тел происходят: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под действием внутренних сил системы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 закону синуса и косинуса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под действием внешней периодической силы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4)  за счёт энергии от источника, который входит в систему</w:t>
      </w:r>
    </w:p>
    <w:p w:rsidR="00B77DCC" w:rsidRPr="006A2B6A" w:rsidRDefault="00B77DCC" w:rsidP="00B77DCC">
      <w:pPr>
        <w:rPr>
          <w:rFonts w:ascii="Times New Roman" w:eastAsia="Calibri" w:hAnsi="Times New Roman"/>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Задачи для самостоятельной работы</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1</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В1.</w:t>
      </w:r>
      <w:r w:rsidRPr="006A2B6A">
        <w:rPr>
          <w:rFonts w:ascii="Times New Roman" w:eastAsia="Calibri" w:hAnsi="Times New Roman"/>
          <w:sz w:val="24"/>
          <w:szCs w:val="24"/>
          <w:lang w:eastAsia="en-US"/>
        </w:rPr>
        <w:t xml:space="preserve"> Определите ускорение свободного падения, если маятник длиной 80 см за 1 мин совершил 34 колебания.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В2.</w:t>
      </w:r>
      <w:r w:rsidRPr="006A2B6A">
        <w:rPr>
          <w:rFonts w:ascii="Times New Roman" w:eastAsia="Calibri" w:hAnsi="Times New Roman"/>
          <w:sz w:val="24"/>
          <w:szCs w:val="24"/>
          <w:lang w:eastAsia="en-US"/>
        </w:rPr>
        <w:t xml:space="preserve"> тело совершает колебания вдоль прямой ОХ, зависимость координаты от времени выражается формулой x=2cos( п/3t  +п/2).Найти амплитуду, частоту, период и циклическую частоту.</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 xml:space="preserve">С1.  </w:t>
      </w:r>
      <w:r w:rsidRPr="006A2B6A">
        <w:rPr>
          <w:rFonts w:ascii="Times New Roman" w:eastAsia="Calibri" w:hAnsi="Times New Roman"/>
          <w:sz w:val="24"/>
          <w:szCs w:val="24"/>
          <w:lang w:eastAsia="en-US"/>
        </w:rPr>
        <w:t>периоды колебаний двух математических маятников относятся как 3/2. Во сколько раз первый маятник длиннее второго?</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2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В1</w:t>
      </w:r>
      <w:r w:rsidRPr="006A2B6A">
        <w:rPr>
          <w:rFonts w:ascii="Times New Roman" w:eastAsia="Calibri" w:hAnsi="Times New Roman"/>
          <w:sz w:val="24"/>
          <w:szCs w:val="24"/>
          <w:lang w:eastAsia="en-US"/>
        </w:rPr>
        <w:t>. Найдите жёсткость пружины, если прикреплённый к ней  груз массой 0,5 кг совершает колебания с частотой 2,5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В2.</w:t>
      </w:r>
      <w:r w:rsidRPr="006A2B6A">
        <w:rPr>
          <w:rFonts w:ascii="Times New Roman" w:eastAsia="Calibri" w:hAnsi="Times New Roman"/>
          <w:sz w:val="24"/>
          <w:szCs w:val="24"/>
          <w:lang w:eastAsia="en-US"/>
        </w:rPr>
        <w:t xml:space="preserve"> Колебательное движение описывается уравнением x=0,006 cos(п</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 Определите амплитуду колебаний, циклическую частоту, период и линейную частоту.</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С1.</w:t>
      </w:r>
      <w:r w:rsidRPr="006A2B6A">
        <w:rPr>
          <w:rFonts w:ascii="Times New Roman" w:eastAsia="Calibri" w:hAnsi="Times New Roman"/>
          <w:sz w:val="24"/>
          <w:szCs w:val="24"/>
          <w:lang w:eastAsia="en-US"/>
        </w:rPr>
        <w:t xml:space="preserve"> Шарик массой 0,1 кг совершает колебания на пружине. Определите период колебаний, если для упругого удлинения пружины на 1 см требуется сила 0,1 Н.</w:t>
      </w:r>
    </w:p>
    <w:p w:rsidR="00B77DCC" w:rsidRPr="006A2B6A" w:rsidRDefault="00B77DCC" w:rsidP="00B77DCC">
      <w:pPr>
        <w:jc w:val="center"/>
        <w:rPr>
          <w:rFonts w:ascii="Times New Roman" w:eastAsia="Calibri" w:hAnsi="Times New Roman"/>
          <w:b/>
          <w:bCs/>
          <w:iCs/>
          <w:sz w:val="24"/>
          <w:szCs w:val="24"/>
          <w:lang w:eastAsia="en-US"/>
        </w:rPr>
      </w:pPr>
      <w:r w:rsidRPr="006A2B6A">
        <w:rPr>
          <w:rFonts w:ascii="Times New Roman" w:eastAsia="Calibri" w:hAnsi="Times New Roman"/>
          <w:b/>
          <w:sz w:val="24"/>
          <w:szCs w:val="24"/>
          <w:lang w:eastAsia="en-US"/>
        </w:rPr>
        <w:t xml:space="preserve">Раздел 3. </w:t>
      </w:r>
      <w:r w:rsidRPr="006A2B6A">
        <w:rPr>
          <w:rFonts w:ascii="Times New Roman" w:eastAsia="Calibri" w:hAnsi="Times New Roman"/>
          <w:b/>
          <w:bCs/>
          <w:iCs/>
          <w:sz w:val="24"/>
          <w:szCs w:val="24"/>
          <w:lang w:eastAsia="en-US"/>
        </w:rPr>
        <w:t>Молекулярная физика и термодинамика.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4 по теме "Молекулярная физика"</w:t>
      </w:r>
    </w:p>
    <w:p w:rsidR="00B77DCC" w:rsidRPr="006A2B6A" w:rsidRDefault="00B77DCC" w:rsidP="00B77DCC">
      <w:pPr>
        <w:spacing w:line="24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Вариант 1</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кельвинах значения температуры:  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371</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 Выразите в градусах Цельсия значения температуры:  23 К, 100 К, 786 К.</w:t>
      </w:r>
    </w:p>
    <w:p w:rsidR="00B77DCC" w:rsidRPr="006A2B6A" w:rsidRDefault="00B77DCC" w:rsidP="00B77DCC">
      <w:pPr>
        <w:spacing w:line="240" w:lineRule="auto"/>
        <w:rPr>
          <w:rFonts w:ascii="Times New Roman" w:hAnsi="Times New Roman"/>
          <w:sz w:val="24"/>
          <w:szCs w:val="24"/>
        </w:rPr>
      </w:pPr>
      <w:r w:rsidRPr="006A2B6A">
        <w:rPr>
          <w:rFonts w:ascii="Times New Roman" w:eastAsia="Calibri" w:hAnsi="Times New Roman"/>
          <w:sz w:val="24"/>
          <w:szCs w:val="24"/>
          <w:lang w:eastAsia="en-US"/>
        </w:rPr>
        <w:t xml:space="preserve">3. </w:t>
      </w:r>
      <w:r w:rsidRPr="006A2B6A">
        <w:rPr>
          <w:rFonts w:ascii="Times New Roman" w:hAnsi="Times New Roman"/>
          <w:sz w:val="24"/>
          <w:szCs w:val="24"/>
        </w:rPr>
        <w:t>Какое количество вещества содержится в 98 г серной кислоты? (</w:t>
      </w:r>
      <w:r w:rsidRPr="006A2B6A">
        <w:rPr>
          <w:rFonts w:ascii="Times New Roman" w:hAnsi="Times New Roman"/>
          <w:sz w:val="24"/>
          <w:szCs w:val="24"/>
          <w:lang w:val="en-US"/>
        </w:rPr>
        <w:t>H</w:t>
      </w:r>
      <w:r w:rsidRPr="006A2B6A">
        <w:rPr>
          <w:rFonts w:ascii="Times New Roman" w:hAnsi="Times New Roman"/>
          <w:sz w:val="24"/>
          <w:szCs w:val="24"/>
          <w:vertAlign w:val="subscript"/>
        </w:rPr>
        <w:t>2</w:t>
      </w:r>
      <w:r w:rsidRPr="006A2B6A">
        <w:rPr>
          <w:rFonts w:ascii="Times New Roman" w:hAnsi="Times New Roman"/>
          <w:sz w:val="24"/>
          <w:szCs w:val="24"/>
          <w:lang w:val="en-US"/>
        </w:rPr>
        <w:t>SO</w:t>
      </w:r>
      <w:r w:rsidRPr="006A2B6A">
        <w:rPr>
          <w:rFonts w:ascii="Times New Roman" w:hAnsi="Times New Roman"/>
          <w:sz w:val="24"/>
          <w:szCs w:val="24"/>
          <w:vertAlign w:val="subscript"/>
        </w:rPr>
        <w:t>4</w:t>
      </w:r>
      <w:r w:rsidRPr="006A2B6A">
        <w:rPr>
          <w:rFonts w:ascii="Times New Roman" w:hAnsi="Times New Roman"/>
          <w:sz w:val="24"/>
          <w:szCs w:val="24"/>
        </w:rPr>
        <w:t>)</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4.   При температуре 67 градусов Цельсия давление газа в сосуде было 30 кПа. Каким будет давление газа при 127 градусах Цельсия?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eastAsia="Calibri" w:hAnsi="Times New Roman"/>
          <w:sz w:val="24"/>
          <w:szCs w:val="24"/>
          <w:lang w:eastAsia="en-US"/>
        </w:rPr>
        <w:t xml:space="preserve">5. </w:t>
      </w:r>
      <w:r w:rsidRPr="006A2B6A">
        <w:rPr>
          <w:rFonts w:ascii="Times New Roman" w:hAnsi="Times New Roman"/>
          <w:sz w:val="24"/>
          <w:szCs w:val="24"/>
        </w:rPr>
        <w:t xml:space="preserve"> Найдите давление молекулярного водорода массой 200 г в баллоне объемом 4 л при 250 К. Подсказываю! Молекула водорода состоит из двух атомов!</w:t>
      </w:r>
    </w:p>
    <w:p w:rsidR="00B77DCC" w:rsidRPr="006A2B6A" w:rsidRDefault="00B77DCC" w:rsidP="00B77DCC">
      <w:pPr>
        <w:spacing w:line="24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2</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кельвинах значения температуры:  23</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-37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373</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2.Выразите в градусах Цельсия значения температуры: 30 К,123 К, 725 К.</w:t>
      </w:r>
    </w:p>
    <w:p w:rsidR="00B77DCC" w:rsidRPr="006A2B6A" w:rsidRDefault="00B77DCC" w:rsidP="00B77DCC">
      <w:pPr>
        <w:spacing w:line="240" w:lineRule="auto"/>
        <w:rPr>
          <w:rFonts w:ascii="Times New Roman" w:hAnsi="Times New Roman"/>
          <w:sz w:val="24"/>
          <w:szCs w:val="24"/>
        </w:rPr>
      </w:pPr>
      <w:r w:rsidRPr="006A2B6A">
        <w:rPr>
          <w:rFonts w:ascii="Times New Roman" w:hAnsi="Times New Roman"/>
          <w:sz w:val="24"/>
          <w:szCs w:val="24"/>
        </w:rPr>
        <w:t>3. Какое количество вещества содержится в 36,5 г серной кислоты? (</w:t>
      </w:r>
      <w:r w:rsidRPr="006A2B6A">
        <w:rPr>
          <w:rFonts w:ascii="Times New Roman" w:hAnsi="Times New Roman"/>
          <w:sz w:val="24"/>
          <w:szCs w:val="24"/>
          <w:lang w:val="en-US"/>
        </w:rPr>
        <w:t>HCl</w:t>
      </w:r>
      <w:r w:rsidRPr="006A2B6A">
        <w:rPr>
          <w:rFonts w:ascii="Times New Roman" w:hAnsi="Times New Roman"/>
          <w:sz w:val="24"/>
          <w:szCs w:val="24"/>
        </w:rPr>
        <w:t>)</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4.  При температуре 27 градусов Цельсия давление газа в сосуде было 50 кПа. Каким будет давление газа при 127 градусах Цельсия?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5. Найдите плотность водорода при давлении 41 кПа и температуре 243 К.</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5 по теме "Термодинамика"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кельвинах значения температуры:30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С,371</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2.Найдите среднюю кинетическую энергию поступательного движения молекул при температуре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Работа внешних тел над газом составила 500 Дж.Кроме того, газ получил количество теплоты 150 Дж.Как изменилась внутренняя энергия газа?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2</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градусах Цельсия значения температуры: 25 К,100 К,786 К.</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2.Определите температуру газа, если средняя кинетическая энергия хаотического движения молекул равна 5,6 * 10</w:t>
      </w:r>
      <w:r w:rsidRPr="006A2B6A">
        <w:rPr>
          <w:rFonts w:ascii="Times New Roman" w:eastAsia="Calibri" w:hAnsi="Times New Roman"/>
          <w:sz w:val="24"/>
          <w:szCs w:val="24"/>
          <w:vertAlign w:val="superscript"/>
          <w:lang w:eastAsia="en-US"/>
        </w:rPr>
        <w:t>-21</w:t>
      </w:r>
      <w:r w:rsidRPr="006A2B6A">
        <w:rPr>
          <w:rFonts w:ascii="Times New Roman" w:eastAsia="Calibri" w:hAnsi="Times New Roman"/>
          <w:sz w:val="24"/>
          <w:szCs w:val="24"/>
          <w:lang w:eastAsia="en-US"/>
        </w:rPr>
        <w:t xml:space="preserve">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3.При сгорании топлива в тепловом двигателе выделилось количество теплоты 200 кДж, а холодильнику передано количество теплоты 120 кДж. Каков КПД теплового двигателя</w:t>
      </w:r>
    </w:p>
    <w:p w:rsidR="00B77DCC" w:rsidRPr="006A2B6A" w:rsidRDefault="00B77DCC" w:rsidP="00B77DCC">
      <w:pPr>
        <w:spacing w:before="100" w:beforeAutospacing="1" w:after="100" w:afterAutospacing="1" w:line="240" w:lineRule="auto"/>
        <w:jc w:val="center"/>
        <w:rPr>
          <w:rFonts w:ascii="Times New Roman" w:hAnsi="Times New Roman"/>
          <w:sz w:val="24"/>
          <w:szCs w:val="24"/>
        </w:rPr>
      </w:pPr>
      <w:r w:rsidRPr="006A2B6A">
        <w:rPr>
          <w:rFonts w:ascii="Times New Roman" w:hAnsi="Times New Roman"/>
          <w:b/>
          <w:bCs/>
          <w:sz w:val="24"/>
          <w:szCs w:val="24"/>
        </w:rPr>
        <w:t>Контрольная работа № 6  по теме « Электростатика»</w:t>
      </w:r>
    </w:p>
    <w:p w:rsidR="00B77DCC" w:rsidRPr="006A2B6A" w:rsidRDefault="00B77DCC" w:rsidP="00B77DCC">
      <w:pPr>
        <w:spacing w:before="100" w:beforeAutospacing="1" w:after="100" w:afterAutospacing="1" w:line="240" w:lineRule="auto"/>
        <w:jc w:val="center"/>
        <w:rPr>
          <w:rFonts w:ascii="Times New Roman" w:hAnsi="Times New Roman"/>
          <w:sz w:val="24"/>
          <w:szCs w:val="24"/>
          <w:u w:val="single"/>
        </w:rPr>
      </w:pPr>
      <w:r w:rsidRPr="006A2B6A">
        <w:rPr>
          <w:rFonts w:ascii="Times New Roman" w:hAnsi="Times New Roman"/>
          <w:b/>
          <w:bCs/>
          <w:sz w:val="24"/>
          <w:szCs w:val="24"/>
          <w:u w:val="single"/>
        </w:rPr>
        <w:t>Вариант</w:t>
      </w:r>
      <w:r w:rsidRPr="006A2B6A">
        <w:rPr>
          <w:rFonts w:ascii="Times New Roman" w:hAnsi="Times New Roman"/>
          <w:sz w:val="24"/>
          <w:szCs w:val="24"/>
          <w:u w:val="single"/>
        </w:rPr>
        <w:t xml:space="preserve"> </w:t>
      </w:r>
      <w:r w:rsidRPr="006A2B6A">
        <w:rPr>
          <w:rFonts w:ascii="Times New Roman" w:hAnsi="Times New Roman"/>
          <w:b/>
          <w:bCs/>
          <w:sz w:val="24"/>
          <w:szCs w:val="24"/>
          <w:u w:val="single"/>
        </w:rPr>
        <w:t>1.</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1</w:t>
      </w:r>
      <w:r w:rsidRPr="006A2B6A">
        <w:rPr>
          <w:rFonts w:ascii="Times New Roman" w:hAnsi="Times New Roman"/>
          <w:b/>
          <w:sz w:val="24"/>
          <w:szCs w:val="24"/>
        </w:rPr>
        <w:t>.Источником электрического поля является: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lastRenderedPageBreak/>
        <w:t>а) заряд             б) частица                в) молекула                    г) материя</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2</w:t>
      </w:r>
      <w:r w:rsidRPr="006A2B6A">
        <w:rPr>
          <w:rFonts w:ascii="Times New Roman" w:hAnsi="Times New Roman"/>
          <w:b/>
          <w:sz w:val="24"/>
          <w:szCs w:val="24"/>
        </w:rPr>
        <w:t>.В изолированной системе алгебраическая сумма зарядов</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убывает         б) возрастает         в) остается неизменной   г) изменяется</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3.</w:t>
      </w:r>
      <w:r w:rsidRPr="006A2B6A">
        <w:rPr>
          <w:rFonts w:ascii="Times New Roman" w:hAnsi="Times New Roman"/>
          <w:b/>
          <w:sz w:val="24"/>
          <w:szCs w:val="24"/>
        </w:rPr>
        <w:t xml:space="preserve"> Как изменится сила взаимодействия двух точечных зарядов, если расстояние между ними увеличить в 2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увеличится в 2 раза  б) уменьшится в 2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 xml:space="preserve"> в) увеличится в 4 раза г) уменьшится в 4 раза</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4</w:t>
      </w:r>
      <w:r w:rsidRPr="006A2B6A">
        <w:rPr>
          <w:rFonts w:ascii="Times New Roman" w:hAnsi="Times New Roman"/>
          <w:b/>
          <w:sz w:val="24"/>
          <w:szCs w:val="24"/>
        </w:rPr>
        <w:t>. Отношение силы, действующий на заряд со стороны электрического поля, к величине этого заряда называется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напряжением       б) напряженностью       в) работой       г) электроемкостью</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5</w:t>
      </w:r>
      <w:r w:rsidRPr="006A2B6A">
        <w:rPr>
          <w:rFonts w:ascii="Times New Roman" w:hAnsi="Times New Roman"/>
          <w:b/>
          <w:sz w:val="24"/>
          <w:szCs w:val="24"/>
        </w:rPr>
        <w:t>.Вещества, содержащие свободные заряды, называются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диэлектрики б) полупроводники   в) проводники     г) таких веществ не существует</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6</w:t>
      </w:r>
      <w:r w:rsidRPr="006A2B6A">
        <w:rPr>
          <w:rFonts w:ascii="Times New Roman" w:hAnsi="Times New Roman"/>
          <w:b/>
          <w:sz w:val="24"/>
          <w:szCs w:val="24"/>
        </w:rPr>
        <w:t>.Как изменится потенциальная энергия электрического поля, если увеличить заряд в 3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 xml:space="preserve">а) увеличится в 3 раза      б) уменьшится в 3 раза </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в) уменьшится в 6 раз      г) увеличится в 6 раз</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7</w:t>
      </w:r>
      <w:r w:rsidRPr="006A2B6A">
        <w:rPr>
          <w:rFonts w:ascii="Times New Roman" w:hAnsi="Times New Roman"/>
          <w:b/>
          <w:sz w:val="24"/>
          <w:szCs w:val="24"/>
        </w:rPr>
        <w:t>.Какая величина является энергетической характеристикой электрического поля?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напряженность б) потенциал в) энергия г) сила</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8</w:t>
      </w:r>
      <w:r w:rsidRPr="006A2B6A">
        <w:rPr>
          <w:rFonts w:ascii="Times New Roman" w:hAnsi="Times New Roman"/>
          <w:b/>
          <w:sz w:val="24"/>
          <w:szCs w:val="24"/>
        </w:rPr>
        <w:t>.Какая сила действует на заряд 10нКл, помещенный в точку, в которой напряженность электрического поля равна 3кН/Кл?</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3∙10</w:t>
      </w:r>
      <w:r w:rsidRPr="006A2B6A">
        <w:rPr>
          <w:rFonts w:ascii="Times New Roman" w:hAnsi="Times New Roman"/>
          <w:sz w:val="24"/>
          <w:szCs w:val="24"/>
          <w:vertAlign w:val="superscript"/>
        </w:rPr>
        <w:t>-5</w:t>
      </w:r>
      <w:r w:rsidRPr="006A2B6A">
        <w:rPr>
          <w:rFonts w:ascii="Times New Roman" w:hAnsi="Times New Roman"/>
          <w:sz w:val="24"/>
          <w:szCs w:val="24"/>
        </w:rPr>
        <w:t>Н        б) 3∙10</w:t>
      </w:r>
      <w:r w:rsidRPr="006A2B6A">
        <w:rPr>
          <w:rFonts w:ascii="Times New Roman" w:hAnsi="Times New Roman"/>
          <w:sz w:val="24"/>
          <w:szCs w:val="24"/>
          <w:vertAlign w:val="superscript"/>
        </w:rPr>
        <w:t>-11</w:t>
      </w:r>
      <w:r w:rsidRPr="006A2B6A">
        <w:rPr>
          <w:rFonts w:ascii="Times New Roman" w:hAnsi="Times New Roman"/>
          <w:sz w:val="24"/>
          <w:szCs w:val="24"/>
        </w:rPr>
        <w:t>Н       в) 3∙10</w:t>
      </w:r>
      <w:r w:rsidRPr="006A2B6A">
        <w:rPr>
          <w:rFonts w:ascii="Times New Roman" w:hAnsi="Times New Roman"/>
          <w:sz w:val="24"/>
          <w:szCs w:val="24"/>
          <w:vertAlign w:val="superscript"/>
        </w:rPr>
        <w:t>11</w:t>
      </w:r>
      <w:r w:rsidRPr="006A2B6A">
        <w:rPr>
          <w:rFonts w:ascii="Times New Roman" w:hAnsi="Times New Roman"/>
          <w:sz w:val="24"/>
          <w:szCs w:val="24"/>
        </w:rPr>
        <w:t>Н         г) 3∙10</w:t>
      </w:r>
      <w:r w:rsidRPr="006A2B6A">
        <w:rPr>
          <w:rFonts w:ascii="Times New Roman" w:hAnsi="Times New Roman"/>
          <w:sz w:val="24"/>
          <w:szCs w:val="24"/>
          <w:vertAlign w:val="superscript"/>
        </w:rPr>
        <w:t>5</w:t>
      </w:r>
      <w:r w:rsidRPr="006A2B6A">
        <w:rPr>
          <w:rFonts w:ascii="Times New Roman" w:hAnsi="Times New Roman"/>
          <w:sz w:val="24"/>
          <w:szCs w:val="24"/>
        </w:rPr>
        <w:t xml:space="preserve">Н </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9</w:t>
      </w:r>
      <w:r w:rsidRPr="006A2B6A">
        <w:rPr>
          <w:rFonts w:ascii="Times New Roman" w:hAnsi="Times New Roman"/>
          <w:b/>
          <w:sz w:val="24"/>
          <w:szCs w:val="24"/>
        </w:rPr>
        <w:t>.Как изменится электроемкость конденсатора, если увеличить заряд в 4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увеличится в 2 раза        б) останется неизменной</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в) уменьшится в 2 раза       г) увеличится в 4 раза</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10</w:t>
      </w:r>
      <w:r w:rsidRPr="006A2B6A">
        <w:rPr>
          <w:rFonts w:ascii="Times New Roman" w:hAnsi="Times New Roman"/>
          <w:b/>
          <w:sz w:val="24"/>
          <w:szCs w:val="24"/>
        </w:rPr>
        <w:t>. Как изменится энергия конденсатора, если заряд увеличить в 3 раза, а электроемкость останется прежней?</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b/>
          <w:sz w:val="24"/>
          <w:szCs w:val="24"/>
        </w:rPr>
        <w:t>а)</w:t>
      </w:r>
      <w:r w:rsidRPr="006A2B6A">
        <w:rPr>
          <w:rFonts w:ascii="Times New Roman" w:hAnsi="Times New Roman"/>
          <w:sz w:val="24"/>
          <w:szCs w:val="24"/>
        </w:rPr>
        <w:t xml:space="preserve"> уменьшится в 3 раза </w:t>
      </w:r>
      <w:r w:rsidRPr="006A2B6A">
        <w:rPr>
          <w:rFonts w:ascii="Times New Roman" w:hAnsi="Times New Roman"/>
          <w:b/>
          <w:sz w:val="24"/>
          <w:szCs w:val="24"/>
        </w:rPr>
        <w:t>б)</w:t>
      </w:r>
      <w:r w:rsidRPr="006A2B6A">
        <w:rPr>
          <w:rFonts w:ascii="Times New Roman" w:hAnsi="Times New Roman"/>
          <w:sz w:val="24"/>
          <w:szCs w:val="24"/>
        </w:rPr>
        <w:t xml:space="preserve"> увеличится в 3 раза </w:t>
      </w:r>
      <w:r w:rsidRPr="006A2B6A">
        <w:rPr>
          <w:rFonts w:ascii="Times New Roman" w:hAnsi="Times New Roman"/>
          <w:b/>
          <w:sz w:val="24"/>
          <w:szCs w:val="24"/>
        </w:rPr>
        <w:t>в)</w:t>
      </w:r>
      <w:r w:rsidRPr="006A2B6A">
        <w:rPr>
          <w:rFonts w:ascii="Times New Roman" w:hAnsi="Times New Roman"/>
          <w:sz w:val="24"/>
          <w:szCs w:val="24"/>
        </w:rPr>
        <w:t xml:space="preserve"> увеличится в 9 раз </w:t>
      </w:r>
      <w:r w:rsidRPr="006A2B6A">
        <w:rPr>
          <w:rFonts w:ascii="Times New Roman" w:hAnsi="Times New Roman"/>
          <w:b/>
          <w:sz w:val="24"/>
          <w:szCs w:val="24"/>
        </w:rPr>
        <w:t>г)</w:t>
      </w:r>
      <w:r w:rsidRPr="006A2B6A">
        <w:rPr>
          <w:rFonts w:ascii="Times New Roman" w:hAnsi="Times New Roman"/>
          <w:sz w:val="24"/>
          <w:szCs w:val="24"/>
        </w:rPr>
        <w:t xml:space="preserve"> уменьшится в 9 раз</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Раздел 5. Электродинамика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7 по теме "Законы постоянного тока"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1.Какова сила тока в вольтметре сопротивлением 20 Ом при напряжении 40 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2.Каково сопротивление медного провода длиной 500 м, если площадь его поперечного сечения 0,25мм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(удельное сопротивление меди 1,7 *10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Ом*м)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Какую работу совершает электрический ток в электродвигателе за 30 мин, если сила тока в цепи 0,5 А, а напряжение на клеммах двигателя 12 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Каким сопротивлением обладает лампа мощностью 40 Вт, работающая под напряжением 220 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ЭДС источника тока равна 12 В, его внутреннее сопротивление 1,5 Ом. Какова сила тока в цепи, если сопротивление внешней цепи 8,5 Ом?</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1.Какова сила тока в  резисторе сопротивлением 200 Ом при напряжении 5 В.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Реостат изготовлен из никелиновой проволоки  длиной 40 м и площадью поперечного сечения 0,5 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Напряжение на зажимах реостата равно 80 В. Чему равна сила тока, проходящего через реостат? (удельное сопротивление никелина 0,4 Ом*мм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Напряжение на спирали лампочки  равно 3,5 В, сопротивление спирали 14 Ом. Какую работу совершает ток в лампочке за 5 мин?</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4.Электроплитка рассчитана на напряжение 220 В и силу тока 3 А. Определите мощность тока в электроплитке.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Источник тока с ЭДС 60 В и внутренним сопротивлением 0,05 Ом соединены алюминиевым кабелем площадью 140 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и длиной 500 м с мощным нагревателем. Сила тока в цепи 100 А. Каковы напряжения на источнике и нагревателе?</w:t>
      </w:r>
    </w:p>
    <w:p w:rsidR="00B77DCC" w:rsidRPr="006A2B6A" w:rsidRDefault="00B77DCC" w:rsidP="00B77DCC">
      <w:pPr>
        <w:rPr>
          <w:rFonts w:ascii="Times New Roman" w:eastAsia="Calibri" w:hAnsi="Times New Roman"/>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8 по теме "Магнитные взаимодействия"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sz w:val="24"/>
          <w:szCs w:val="24"/>
          <w:shd w:val="clear" w:color="auto" w:fill="FFFFFF"/>
          <w:lang w:eastAsia="en-US"/>
        </w:rPr>
        <w:t>1.Определить силу, с которой однородное магнитное поле действует на проводник длиной 20 см, если сила тока в нем 300 мА, расположенный под углом 45 градусов  к вектору магнитной индукции.  Магнитная индукция составляет 0,5 Тл.</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sz w:val="24"/>
          <w:szCs w:val="24"/>
          <w:shd w:val="clear" w:color="auto" w:fill="FFFFFF"/>
          <w:lang w:eastAsia="en-US"/>
        </w:rPr>
        <w:t>2. Определить силу, действующую на заряд 0,005 Кл, движущийся в магнитном поле с индукцией 0,3 Тл со скоростью 200 м/с под углом 45 градусов к вектору магнитной индукции.</w:t>
      </w:r>
    </w:p>
    <w:p w:rsidR="00B77DCC" w:rsidRPr="006A2B6A" w:rsidRDefault="00B77DCC" w:rsidP="00B77DCC">
      <w:pPr>
        <w:shd w:val="clear" w:color="auto" w:fill="FFFFFF"/>
        <w:spacing w:before="120" w:after="240" w:line="240" w:lineRule="atLeast"/>
        <w:jc w:val="both"/>
        <w:rPr>
          <w:rFonts w:ascii="Times New Roman" w:hAnsi="Times New Roman"/>
          <w:sz w:val="24"/>
          <w:szCs w:val="24"/>
        </w:rPr>
      </w:pPr>
      <w:r w:rsidRPr="006A2B6A">
        <w:rPr>
          <w:rFonts w:ascii="Times New Roman" w:eastAsia="Calibri" w:hAnsi="Times New Roman"/>
          <w:sz w:val="24"/>
          <w:szCs w:val="24"/>
          <w:shd w:val="clear" w:color="auto" w:fill="FFFFFF"/>
          <w:lang w:eastAsia="en-US"/>
        </w:rPr>
        <w:t>3. Определите магнитный поток, пронизывающий плоскую прямоугольную поверхность со сторонами 25 см и 60 см, если магнитная индукция во всех точках поверхности равна 1,5 Тл, а вектор магнитной индукции образует с нормалью к этой поверхности угол, равный: а) 0, б) 45 град., в) 90 град. </w:t>
      </w:r>
    </w:p>
    <w:p w:rsidR="00B77DCC" w:rsidRPr="006A2B6A" w:rsidRDefault="00B77DCC" w:rsidP="00B77DCC">
      <w:pPr>
        <w:shd w:val="clear" w:color="auto" w:fill="FFFFFF"/>
        <w:spacing w:before="120" w:after="240" w:line="240" w:lineRule="atLeast"/>
        <w:jc w:val="both"/>
        <w:rPr>
          <w:rFonts w:ascii="Times New Roman" w:eastAsia="Calibri" w:hAnsi="Times New Roman"/>
          <w:bCs/>
          <w:sz w:val="24"/>
          <w:szCs w:val="24"/>
          <w:shd w:val="clear" w:color="auto" w:fill="FFFFFF"/>
          <w:lang w:eastAsia="en-US"/>
        </w:rPr>
      </w:pPr>
      <w:r w:rsidRPr="006A2B6A">
        <w:rPr>
          <w:rFonts w:ascii="Times New Roman" w:eastAsia="Calibri" w:hAnsi="Times New Roman"/>
          <w:bCs/>
          <w:sz w:val="24"/>
          <w:szCs w:val="24"/>
          <w:shd w:val="clear" w:color="auto" w:fill="FFFFFF"/>
          <w:lang w:eastAsia="en-US"/>
        </w:rPr>
        <w:lastRenderedPageBreak/>
        <w:t>Вариант 2</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bCs/>
          <w:sz w:val="24"/>
          <w:szCs w:val="24"/>
          <w:shd w:val="clear" w:color="auto" w:fill="FFFFFF"/>
          <w:lang w:eastAsia="en-US"/>
        </w:rPr>
        <w:t xml:space="preserve">1.  </w:t>
      </w:r>
      <w:r w:rsidRPr="006A2B6A">
        <w:rPr>
          <w:rFonts w:ascii="Times New Roman" w:eastAsia="Calibri" w:hAnsi="Times New Roman"/>
          <w:sz w:val="24"/>
          <w:szCs w:val="24"/>
          <w:shd w:val="clear" w:color="auto" w:fill="FFFFFF"/>
          <w:lang w:eastAsia="en-US"/>
        </w:rPr>
        <w:t>Проводник с током 5 А находится в магнитном поле с индукцией 10 Тл. </w:t>
      </w:r>
      <w:r w:rsidRPr="006A2B6A">
        <w:rPr>
          <w:rFonts w:ascii="Times New Roman" w:eastAsia="Calibri" w:hAnsi="Times New Roman"/>
          <w:sz w:val="24"/>
          <w:szCs w:val="24"/>
          <w:lang w:eastAsia="en-US"/>
        </w:rPr>
        <w:br/>
      </w:r>
      <w:r w:rsidRPr="006A2B6A">
        <w:rPr>
          <w:rFonts w:ascii="Times New Roman" w:eastAsia="Calibri" w:hAnsi="Times New Roman"/>
          <w:sz w:val="24"/>
          <w:szCs w:val="24"/>
          <w:shd w:val="clear" w:color="auto" w:fill="FFFFFF"/>
          <w:lang w:eastAsia="en-US"/>
        </w:rPr>
        <w:t>Определить длину проводника, если магнитное поле действует на него с силой 20Н и перпендикулярно проводнику.</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sz w:val="24"/>
          <w:szCs w:val="24"/>
          <w:shd w:val="clear" w:color="auto" w:fill="FFFFFF"/>
          <w:lang w:eastAsia="en-US"/>
        </w:rPr>
        <w:t>2. Какова скорость заряженного тела, перемещающегося в магнитном поле  с индукцией 2 Тл, если на него со стороны  магнитного поля действует сила32 Н. Скорость и магнитное поле взаимно перпендикулярны. Заряд тела равен 0,5 мКл.</w:t>
      </w:r>
    </w:p>
    <w:p w:rsidR="00B77DCC" w:rsidRPr="006A2B6A" w:rsidRDefault="00B77DCC" w:rsidP="00B77DCC">
      <w:pPr>
        <w:shd w:val="clear" w:color="auto" w:fill="FFFFFF"/>
        <w:spacing w:before="120" w:after="240" w:line="240" w:lineRule="atLeast"/>
        <w:jc w:val="both"/>
        <w:rPr>
          <w:rFonts w:ascii="Times New Roman" w:hAnsi="Times New Roman"/>
          <w:sz w:val="24"/>
          <w:szCs w:val="24"/>
        </w:rPr>
      </w:pPr>
      <w:r w:rsidRPr="006A2B6A">
        <w:rPr>
          <w:rFonts w:ascii="Times New Roman" w:eastAsia="Calibri" w:hAnsi="Times New Roman"/>
          <w:sz w:val="24"/>
          <w:szCs w:val="24"/>
          <w:shd w:val="clear" w:color="auto" w:fill="FFFFFF"/>
          <w:lang w:eastAsia="en-US"/>
        </w:rPr>
        <w:t>3. Определить магнитный поток, проходящий через площадь 20 кв. см, ограниченную замкнутым контуром в однородном магнитном поле с индукцией 20 мТл, если  угол между вектором магнитной индукции и плоскостью контура составляет 30 градусов.</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9 по теме "Оптика"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b/>
          <w:bCs/>
          <w:color w:val="666666"/>
          <w:sz w:val="24"/>
          <w:szCs w:val="24"/>
        </w:rPr>
        <w:t>1</w:t>
      </w:r>
      <w:r w:rsidRPr="006A2B6A">
        <w:rPr>
          <w:rFonts w:ascii="Times New Roman" w:hAnsi="Times New Roman"/>
          <w:color w:val="666666"/>
          <w:sz w:val="24"/>
          <w:szCs w:val="24"/>
        </w:rPr>
        <w:t>. Оптическая сила линзы 0,2 дптр. Чему равно фокусное расстояние этой линзы?</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b/>
          <w:bCs/>
          <w:color w:val="666666"/>
          <w:sz w:val="24"/>
          <w:szCs w:val="24"/>
        </w:rPr>
        <w:t>2</w:t>
      </w:r>
      <w:r w:rsidRPr="006A2B6A">
        <w:rPr>
          <w:rFonts w:ascii="Times New Roman" w:hAnsi="Times New Roman"/>
          <w:color w:val="666666"/>
          <w:sz w:val="24"/>
          <w:szCs w:val="24"/>
        </w:rPr>
        <w:t>. Имеются две линзы: собирающая с фокусным расстоянием F1=40 см и рассеивающая с оптической силой D2=—7,5 дптр. Чему равна оптическая сила этой системы линз?</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color w:val="666666"/>
          <w:sz w:val="24"/>
          <w:szCs w:val="24"/>
        </w:rPr>
        <w:t>3.</w:t>
      </w:r>
      <w:r w:rsidRPr="006A2B6A">
        <w:rPr>
          <w:rFonts w:ascii="Times New Roman" w:eastAsia="Calibri" w:hAnsi="Times New Roman"/>
          <w:b/>
          <w:bCs/>
          <w:color w:val="666666"/>
          <w:sz w:val="24"/>
          <w:szCs w:val="24"/>
          <w:shd w:val="clear" w:color="auto" w:fill="F4F5DE"/>
          <w:lang w:eastAsia="en-US"/>
        </w:rPr>
        <w:t xml:space="preserve"> </w:t>
      </w:r>
      <w:r w:rsidRPr="006A2B6A">
        <w:rPr>
          <w:rFonts w:ascii="Times New Roman" w:eastAsia="Calibri" w:hAnsi="Times New Roman"/>
          <w:color w:val="666666"/>
          <w:sz w:val="24"/>
          <w:szCs w:val="24"/>
          <w:shd w:val="clear" w:color="auto" w:fill="F4F5DE"/>
          <w:lang w:eastAsia="en-US"/>
        </w:rPr>
        <w:t>Постройте изображения, даваемые собирающей линзой в случаях, показанных на рисунке</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noProof/>
          <w:sz w:val="24"/>
          <w:szCs w:val="24"/>
        </w:rPr>
        <w:drawing>
          <wp:inline distT="0" distB="0" distL="0" distR="0" wp14:anchorId="3F757171" wp14:editId="178DCBDA">
            <wp:extent cx="4943475" cy="1085850"/>
            <wp:effectExtent l="19050" t="0" r="9525" b="0"/>
            <wp:docPr id="462"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5terka.com/images/fiz9gromrodzad/fiz9gromrodzad-71.png"/>
                    <pic:cNvPicPr>
                      <a:picLocks noChangeAspect="1" noChangeArrowheads="1"/>
                    </pic:cNvPicPr>
                  </pic:nvPicPr>
                  <pic:blipFill>
                    <a:blip r:embed="rId17" cstate="print"/>
                    <a:srcRect/>
                    <a:stretch>
                      <a:fillRect/>
                    </a:stretch>
                  </pic:blipFill>
                  <pic:spPr bwMode="auto">
                    <a:xfrm>
                      <a:off x="0" y="0"/>
                      <a:ext cx="4943475" cy="1085850"/>
                    </a:xfrm>
                    <a:prstGeom prst="rect">
                      <a:avLst/>
                    </a:prstGeom>
                    <a:noFill/>
                    <a:ln w="9525">
                      <a:noFill/>
                      <a:miter lim="800000"/>
                      <a:headEnd/>
                      <a:tailEnd/>
                    </a:ln>
                  </pic:spPr>
                </pic:pic>
              </a:graphicData>
            </a:graphic>
          </wp:inline>
        </w:drawing>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p>
    <w:p w:rsidR="00B77DCC" w:rsidRPr="006A2B6A" w:rsidRDefault="00B77DCC" w:rsidP="00B77DCC">
      <w:pPr>
        <w:rPr>
          <w:rFonts w:ascii="Times New Roman" w:eastAsia="Calibri" w:hAnsi="Times New Roman"/>
          <w:sz w:val="24"/>
          <w:szCs w:val="24"/>
          <w:lang w:eastAsia="en-US"/>
        </w:rPr>
      </w:pP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Вариант 2 </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sz w:val="24"/>
          <w:szCs w:val="24"/>
        </w:rPr>
        <w:t>1.</w:t>
      </w:r>
      <w:r w:rsidRPr="006A2B6A">
        <w:rPr>
          <w:rFonts w:ascii="Times New Roman" w:hAnsi="Times New Roman"/>
          <w:color w:val="666666"/>
          <w:sz w:val="24"/>
          <w:szCs w:val="24"/>
        </w:rPr>
        <w:t xml:space="preserve"> Фокусное расстояние линзы 10 см. Чему равна оптическая сила этой линзы?</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b/>
          <w:bCs/>
          <w:color w:val="666666"/>
          <w:sz w:val="24"/>
          <w:szCs w:val="24"/>
        </w:rPr>
        <w:t>2.</w:t>
      </w:r>
      <w:r w:rsidRPr="006A2B6A">
        <w:rPr>
          <w:rFonts w:ascii="Times New Roman" w:hAnsi="Times New Roman"/>
          <w:color w:val="666666"/>
          <w:sz w:val="24"/>
          <w:szCs w:val="24"/>
        </w:rPr>
        <w:t>. Чему равна оптическая сила системы двух линз, одна из которых имеет фокусное расстояние F1 =—20 см, а другая — оптическую силу D2=2 дптр?</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color w:val="666666"/>
          <w:sz w:val="24"/>
          <w:szCs w:val="24"/>
        </w:rPr>
        <w:t>3.</w:t>
      </w:r>
      <w:r w:rsidRPr="006A2B6A">
        <w:rPr>
          <w:rFonts w:ascii="Times New Roman" w:eastAsia="Calibri" w:hAnsi="Times New Roman"/>
          <w:b/>
          <w:bCs/>
          <w:color w:val="666666"/>
          <w:sz w:val="24"/>
          <w:szCs w:val="24"/>
          <w:shd w:val="clear" w:color="auto" w:fill="F4F5DE"/>
          <w:lang w:eastAsia="en-US"/>
        </w:rPr>
        <w:t xml:space="preserve"> </w:t>
      </w:r>
      <w:r w:rsidRPr="006A2B6A">
        <w:rPr>
          <w:rFonts w:ascii="Times New Roman" w:eastAsia="Calibri" w:hAnsi="Times New Roman"/>
          <w:color w:val="666666"/>
          <w:sz w:val="24"/>
          <w:szCs w:val="24"/>
          <w:shd w:val="clear" w:color="auto" w:fill="F4F5DE"/>
          <w:lang w:eastAsia="en-US"/>
        </w:rPr>
        <w:t>Постройте изображения, даваемые собирающей линзой в случаях, показанных на рисунке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lastRenderedPageBreak/>
        <w:drawing>
          <wp:inline distT="0" distB="0" distL="0" distR="0" wp14:anchorId="35D22ED5" wp14:editId="5B5B638A">
            <wp:extent cx="4943475" cy="1085850"/>
            <wp:effectExtent l="19050" t="0" r="9525" b="0"/>
            <wp:docPr id="463"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5terka.com/images/fiz9gromrodzad/fiz9gromrodzad-71.png"/>
                    <pic:cNvPicPr>
                      <a:picLocks noChangeAspect="1" noChangeArrowheads="1"/>
                    </pic:cNvPicPr>
                  </pic:nvPicPr>
                  <pic:blipFill>
                    <a:blip r:embed="rId17" cstate="print"/>
                    <a:srcRect/>
                    <a:stretch>
                      <a:fillRect/>
                    </a:stretch>
                  </pic:blipFill>
                  <pic:spPr bwMode="auto">
                    <a:xfrm>
                      <a:off x="0" y="0"/>
                      <a:ext cx="4943475" cy="1085850"/>
                    </a:xfrm>
                    <a:prstGeom prst="rect">
                      <a:avLst/>
                    </a:prstGeom>
                    <a:noFill/>
                    <a:ln w="9525">
                      <a:noFill/>
                      <a:miter lim="800000"/>
                      <a:headEnd/>
                      <a:tailEnd/>
                    </a:ln>
                  </pic:spPr>
                </pic:pic>
              </a:graphicData>
            </a:graphic>
          </wp:inline>
        </w:drawing>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Раздел 6. Квантовая физика</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10 по теме: "Квантовая физика".</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Работа выхода электронов из натрия 2,27 эВ.  Вычислите красную границу фотоэффекта.</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атомный номер, массовое число и количество нуклонов в следующих химических     элементах:  литий, алюминий, марганец.</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3. Определите собственную энергию электрона. Масса электрона 9,1* 10</w:t>
      </w:r>
      <w:r w:rsidRPr="006A2B6A">
        <w:rPr>
          <w:rFonts w:ascii="Times New Roman" w:eastAsia="Calibri" w:hAnsi="Times New Roman"/>
          <w:sz w:val="24"/>
          <w:szCs w:val="24"/>
          <w:vertAlign w:val="superscript"/>
          <w:lang w:eastAsia="en-US"/>
        </w:rPr>
        <w:t xml:space="preserve">-31 </w:t>
      </w:r>
      <w:r w:rsidRPr="006A2B6A">
        <w:rPr>
          <w:rFonts w:ascii="Times New Roman" w:eastAsia="Calibri" w:hAnsi="Times New Roman"/>
          <w:sz w:val="24"/>
          <w:szCs w:val="24"/>
          <w:lang w:eastAsia="en-US"/>
        </w:rPr>
        <w:t>кг.</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4. Напишите ядерные реакции:</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19</w:t>
      </w:r>
      <w:r w:rsidRPr="006A2B6A">
        <w:rPr>
          <w:rFonts w:ascii="Times New Roman" w:eastAsia="Calibri" w:hAnsi="Times New Roman"/>
          <w:sz w:val="24"/>
          <w:szCs w:val="24"/>
          <w:vertAlign w:val="subscript"/>
          <w:lang w:eastAsia="en-US"/>
        </w:rPr>
        <w:t>9</w:t>
      </w:r>
      <w:r w:rsidRPr="006A2B6A">
        <w:rPr>
          <w:rFonts w:ascii="Times New Roman" w:eastAsia="Calibri" w:hAnsi="Times New Roman"/>
          <w:sz w:val="24"/>
          <w:szCs w:val="24"/>
          <w:lang w:val="en-US" w:eastAsia="en-US"/>
        </w:rPr>
        <w:t>F</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w:t>
      </w:r>
      <w:r w:rsidRPr="006A2B6A">
        <w:rPr>
          <w:rFonts w:ascii="Times New Roman" w:eastAsia="Calibri" w:hAnsi="Times New Roman"/>
          <w:sz w:val="24"/>
          <w:szCs w:val="24"/>
          <w:vertAlign w:val="superscript"/>
          <w:lang w:eastAsia="en-US"/>
        </w:rPr>
        <w:t xml:space="preserve">  16</w:t>
      </w:r>
      <w:r w:rsidRPr="006A2B6A">
        <w:rPr>
          <w:rFonts w:ascii="Times New Roman" w:eastAsia="Calibri" w:hAnsi="Times New Roman"/>
          <w:sz w:val="24"/>
          <w:szCs w:val="24"/>
          <w:vertAlign w:val="subscript"/>
          <w:lang w:eastAsia="en-US"/>
        </w:rPr>
        <w:t xml:space="preserve">8 </w:t>
      </w:r>
      <w:r w:rsidRPr="006A2B6A">
        <w:rPr>
          <w:rFonts w:ascii="Times New Roman" w:eastAsia="Calibri" w:hAnsi="Times New Roman"/>
          <w:sz w:val="24"/>
          <w:szCs w:val="24"/>
          <w:lang w:val="en-US" w:eastAsia="en-US"/>
        </w:rPr>
        <w:t>O</w:t>
      </w:r>
      <w:r w:rsidRPr="006A2B6A">
        <w:rPr>
          <w:rFonts w:ascii="Times New Roman" w:eastAsia="Calibri" w:hAnsi="Times New Roman"/>
          <w:sz w:val="24"/>
          <w:szCs w:val="24"/>
          <w:lang w:eastAsia="en-US"/>
        </w:rPr>
        <w:t xml:space="preserve"> + ?</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25</w:t>
      </w:r>
      <w:r w:rsidRPr="006A2B6A">
        <w:rPr>
          <w:rFonts w:ascii="Times New Roman" w:eastAsia="Calibri" w:hAnsi="Times New Roman"/>
          <w:sz w:val="24"/>
          <w:szCs w:val="24"/>
          <w:vertAlign w:val="subscript"/>
          <w:lang w:eastAsia="en-US"/>
        </w:rPr>
        <w:t xml:space="preserve">12 </w:t>
      </w:r>
      <w:r w:rsidRPr="006A2B6A">
        <w:rPr>
          <w:rFonts w:ascii="Times New Roman" w:eastAsia="Calibri" w:hAnsi="Times New Roman"/>
          <w:sz w:val="24"/>
          <w:szCs w:val="24"/>
          <w:lang w:val="en-US" w:eastAsia="en-US"/>
        </w:rPr>
        <w:t>Mg</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22</w:t>
      </w:r>
      <w:r w:rsidRPr="006A2B6A">
        <w:rPr>
          <w:rFonts w:ascii="Times New Roman" w:eastAsia="Calibri" w:hAnsi="Times New Roman"/>
          <w:sz w:val="24"/>
          <w:szCs w:val="24"/>
          <w:vertAlign w:val="subscript"/>
          <w:lang w:eastAsia="en-US"/>
        </w:rPr>
        <w:t xml:space="preserve">11 </w:t>
      </w:r>
      <w:r w:rsidRPr="006A2B6A">
        <w:rPr>
          <w:rFonts w:ascii="Times New Roman" w:eastAsia="Calibri" w:hAnsi="Times New Roman"/>
          <w:sz w:val="24"/>
          <w:szCs w:val="24"/>
          <w:lang w:val="en-US" w:eastAsia="en-US"/>
        </w:rPr>
        <w:t>Na</w:t>
      </w:r>
      <w:r w:rsidRPr="006A2B6A">
        <w:rPr>
          <w:rFonts w:ascii="Times New Roman" w:eastAsia="Calibri" w:hAnsi="Times New Roman"/>
          <w:sz w:val="24"/>
          <w:szCs w:val="24"/>
          <w:lang w:eastAsia="en-US"/>
        </w:rPr>
        <w:t xml:space="preserve"> + ?</w:t>
      </w:r>
    </w:p>
    <w:p w:rsidR="00B77DCC" w:rsidRPr="006A2B6A" w:rsidRDefault="00B77DCC" w:rsidP="00B77DCC">
      <w:pPr>
        <w:ind w:left="-567" w:firstLine="567"/>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2 вариант</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1. Определите работу выхода для лития, если красная граница фотоэффекта равна 0,52 мкм.</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атомный номер, массовое число и количество нуклонов в следующих химических элементах: бериллий, фтор, уран.</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3. Определите полную энергию тела массой 20 кг.</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4. Напишите ядерные реакции:</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15</w:t>
      </w:r>
      <w:r w:rsidRPr="006A2B6A">
        <w:rPr>
          <w:rFonts w:ascii="Times New Roman" w:eastAsia="Calibri" w:hAnsi="Times New Roman"/>
          <w:sz w:val="24"/>
          <w:szCs w:val="24"/>
          <w:vertAlign w:val="subscript"/>
          <w:lang w:eastAsia="en-US"/>
        </w:rPr>
        <w:t xml:space="preserve">7 </w:t>
      </w:r>
      <w:r w:rsidRPr="006A2B6A">
        <w:rPr>
          <w:rFonts w:ascii="Times New Roman" w:eastAsia="Calibri" w:hAnsi="Times New Roman"/>
          <w:sz w:val="24"/>
          <w:szCs w:val="24"/>
          <w:lang w:val="en-US" w:eastAsia="en-US"/>
        </w:rPr>
        <w:t>N</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12</w:t>
      </w:r>
      <w:r w:rsidRPr="006A2B6A">
        <w:rPr>
          <w:rFonts w:ascii="Times New Roman" w:eastAsia="Calibri" w:hAnsi="Times New Roman"/>
          <w:sz w:val="24"/>
          <w:szCs w:val="24"/>
          <w:vertAlign w:val="subscript"/>
          <w:lang w:eastAsia="en-US"/>
        </w:rPr>
        <w:t xml:space="preserve">6 </w:t>
      </w:r>
      <w:r w:rsidRPr="006A2B6A">
        <w:rPr>
          <w:rFonts w:ascii="Times New Roman" w:eastAsia="Calibri" w:hAnsi="Times New Roman"/>
          <w:sz w:val="24"/>
          <w:szCs w:val="24"/>
          <w:lang w:val="en-US" w:eastAsia="en-US"/>
        </w:rPr>
        <w:t>C</w:t>
      </w:r>
      <w:r w:rsidRPr="006A2B6A">
        <w:rPr>
          <w:rFonts w:ascii="Times New Roman" w:eastAsia="Calibri" w:hAnsi="Times New Roman"/>
          <w:sz w:val="24"/>
          <w:szCs w:val="24"/>
          <w:lang w:eastAsia="en-US"/>
        </w:rPr>
        <w:t xml:space="preserve"> + ?</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vertAlign w:val="subscript"/>
          <w:lang w:eastAsia="en-US"/>
        </w:rPr>
        <w:t xml:space="preserve">3 </w:t>
      </w:r>
      <w:r w:rsidRPr="006A2B6A">
        <w:rPr>
          <w:rFonts w:ascii="Times New Roman" w:eastAsia="Calibri" w:hAnsi="Times New Roman"/>
          <w:sz w:val="24"/>
          <w:szCs w:val="24"/>
          <w:lang w:eastAsia="en-US"/>
        </w:rPr>
        <w:t xml:space="preserve">Li = </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val="en-US" w:eastAsia="en-US"/>
        </w:rPr>
        <w:t>He</w:t>
      </w:r>
      <w:r w:rsidRPr="006A2B6A">
        <w:rPr>
          <w:rFonts w:ascii="Times New Roman" w:eastAsia="Calibri" w:hAnsi="Times New Roman"/>
          <w:sz w:val="24"/>
          <w:szCs w:val="24"/>
          <w:lang w:eastAsia="en-US"/>
        </w:rPr>
        <w:t xml:space="preserve"> + ?</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11 по теме: "Строение и эволюция Вселенной".</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Задача.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Чему равна сила тяготения между двумя кораблями, движущимися параллельно друг другу на расстоянии 10 м, если их массы одинаковы и равны по 10 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Тест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1. Сколько планет в нашей Солнечной системе?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7     б)   8     в)   6     г)    5</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В какую сторону направлен хвост кометы?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от Солнца     б)   к Солнцу     в)   в противоположную движению     г)    зависит от ситуации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Между орбитами каких планет находится пояс астероидов?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земли и Марса     б)   Юпитера и Сатурна     в)   Марса и Юпитера     г)    Земли и Венеры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Какие из этих планет являются планетами гигантами?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Сатурн     б)   Нептун     в)   Юпитер     г)    Уран</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Горячие звёзды с огромной светимостью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Красные гиганты     б)   Белые карлики     в)   Голубые  гиганты     г)    Красные карлики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Когда астрономы впервые измерили расстояние до ближайших звёзд?</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в первой половине 19 века     б)   во второй половине 19 века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в начале 20 века     г)    в конце 18 века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Как  называются колоссальные огненные вихри, вырывающиеся с поверхности Солнца?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фотоберанцы     б)   протоноберанцы     в)   плазмоберанцы     г)    протуберанцы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Какую часть массы всей Солнечной системы содержит в себе Солнце?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90%     б)   50%     в)   более 99%     г)    менее 30%</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Задача.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Какова должна быть масса каждого из двух одинаковых тел, чтобы на расстоянии 1 км они притягивались с силой 1 Н.</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Тест.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 Каковы основные группы звёзд?</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Красные гиганты     б)   Белые карлики     в)   Звёзды главной последовательности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г)    Мерцающие звёзды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Световой год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а)    расстояние равное 10</w:t>
      </w:r>
      <w:r w:rsidRPr="006A2B6A">
        <w:rPr>
          <w:rFonts w:ascii="Times New Roman" w:eastAsia="Calibri" w:hAnsi="Times New Roman"/>
          <w:sz w:val="24"/>
          <w:szCs w:val="24"/>
          <w:vertAlign w:val="superscript"/>
          <w:lang w:eastAsia="en-US"/>
        </w:rPr>
        <w:t xml:space="preserve">13 </w:t>
      </w:r>
      <w:r w:rsidRPr="006A2B6A">
        <w:rPr>
          <w:rFonts w:ascii="Times New Roman" w:eastAsia="Calibri" w:hAnsi="Times New Roman"/>
          <w:sz w:val="24"/>
          <w:szCs w:val="24"/>
          <w:lang w:eastAsia="en-US"/>
        </w:rPr>
        <w:t>км     б)   расстояние  равное 365 дней</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расстояние равное 100 км     г)    расстояние равное 365 км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Солнечные лучи долетают до земли за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8 с     б)   8 ч     в)   8 мин     г)    8 св. лет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Температура поверхности Солнца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3000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С     б)   6000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С     в)   16 млн.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г)    неизвестно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Что такое солнечная корона?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яркие пятна на поверхности Солнца     б)   серебристое сияние вокруг Солнц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сгустки внутри Солнца     г)    нет никакой короны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Чем уникальна наша планета?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сплюснутой формой     б)   наличием  большого количества воды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наличием атмосферы     г)    не обладает уникальностью</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Меркурий делает один оборот вокруг Солнца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88 земн. сут     б)   125 земн.сут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312 земн. сут     г)    427 зем.сут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Имеются ли на Марсе времена года?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да, 2 времени года     б)   да, 4 времени год     в)   неизвестно     г)    нет.</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Итоговый тест по физике для </w:t>
      </w:r>
      <w:r w:rsidR="00820E9A">
        <w:rPr>
          <w:rFonts w:ascii="Times New Roman" w:eastAsia="Calibri" w:hAnsi="Times New Roman"/>
          <w:b/>
          <w:sz w:val="24"/>
          <w:szCs w:val="24"/>
          <w:lang w:eastAsia="en-US"/>
        </w:rPr>
        <w:t>обучаю</w:t>
      </w:r>
      <w:r w:rsidRPr="006A2B6A">
        <w:rPr>
          <w:rFonts w:ascii="Times New Roman" w:eastAsia="Calibri" w:hAnsi="Times New Roman"/>
          <w:b/>
          <w:sz w:val="24"/>
          <w:szCs w:val="24"/>
          <w:lang w:eastAsia="en-US"/>
        </w:rPr>
        <w:t>щихся 1 курса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вариант</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1. Скорость пловца в неподвижной воде 1,5 м/с. Он плывёт по течению реки, скорость которой 2,5 м/с. Определите результирующую скорость пловца относительно берега.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1 м/с                   б)  1,5 м/с              в)  2,5 м/с           г)   4 м/с</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2. Тело массой 20 кг, движущееся в инерциальной системе под действием силы 60 Н, приобретает ускорение, равное ...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0,3 м/с</w:t>
      </w:r>
      <w:r w:rsidRPr="007F41A8">
        <w:rPr>
          <w:rFonts w:ascii="Times New Roman" w:eastAsia="Calibri" w:hAnsi="Times New Roman"/>
          <w:sz w:val="24"/>
          <w:szCs w:val="24"/>
          <w:vertAlign w:val="superscript"/>
          <w:lang w:eastAsia="en-US"/>
        </w:rPr>
        <w:t xml:space="preserve">2 </w:t>
      </w:r>
      <w:r w:rsidRPr="007F41A8">
        <w:rPr>
          <w:rFonts w:ascii="Times New Roman" w:eastAsia="Calibri" w:hAnsi="Times New Roman"/>
          <w:sz w:val="24"/>
          <w:szCs w:val="24"/>
          <w:lang w:eastAsia="en-US"/>
        </w:rPr>
        <w:t xml:space="preserve">             б)     40 м/с</w:t>
      </w:r>
      <w:r w:rsidRPr="007F41A8">
        <w:rPr>
          <w:rFonts w:ascii="Times New Roman" w:eastAsia="Calibri" w:hAnsi="Times New Roman"/>
          <w:sz w:val="24"/>
          <w:szCs w:val="24"/>
          <w:vertAlign w:val="superscript"/>
          <w:lang w:eastAsia="en-US"/>
        </w:rPr>
        <w:t>2</w:t>
      </w:r>
      <w:r w:rsidRPr="007F41A8">
        <w:rPr>
          <w:rFonts w:ascii="Times New Roman" w:eastAsia="Calibri" w:hAnsi="Times New Roman"/>
          <w:sz w:val="24"/>
          <w:szCs w:val="24"/>
          <w:lang w:eastAsia="en-US"/>
        </w:rPr>
        <w:t xml:space="preserve">          в)     3 м/с</w:t>
      </w:r>
      <w:r w:rsidRPr="007F41A8">
        <w:rPr>
          <w:rFonts w:ascii="Times New Roman" w:eastAsia="Calibri" w:hAnsi="Times New Roman"/>
          <w:sz w:val="24"/>
          <w:szCs w:val="24"/>
          <w:vertAlign w:val="superscript"/>
          <w:lang w:eastAsia="en-US"/>
        </w:rPr>
        <w:t xml:space="preserve">2 </w:t>
      </w:r>
      <w:r w:rsidRPr="007F41A8">
        <w:rPr>
          <w:rFonts w:ascii="Times New Roman" w:eastAsia="Calibri" w:hAnsi="Times New Roman"/>
          <w:sz w:val="24"/>
          <w:szCs w:val="24"/>
          <w:lang w:eastAsia="en-US"/>
        </w:rPr>
        <w:t xml:space="preserve">          г)      80 м/с</w:t>
      </w:r>
      <w:r w:rsidRPr="007F41A8">
        <w:rPr>
          <w:rFonts w:ascii="Times New Roman" w:eastAsia="Calibri" w:hAnsi="Times New Roman"/>
          <w:sz w:val="24"/>
          <w:szCs w:val="24"/>
          <w:vertAlign w:val="superscript"/>
          <w:lang w:eastAsia="en-US"/>
        </w:rPr>
        <w:t xml:space="preserve">2  </w:t>
      </w:r>
      <w:r w:rsidRPr="007F41A8">
        <w:rPr>
          <w:rFonts w:ascii="Times New Roman" w:eastAsia="Calibri" w:hAnsi="Times New Roman"/>
          <w:sz w:val="24"/>
          <w:szCs w:val="24"/>
          <w:lang w:eastAsia="en-US"/>
        </w:rPr>
        <w:t xml:space="preserve"> </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3.  Мощность электродвигателя передвижного башенного подъёмного крана равна 40 кВт, а его КПД - 80 %. На какую высоту кран сможет поднять за 1 мин груз массой 3000 кг?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1 м                     б)   64 м                 в)   3840 м          г)    0,02 м</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lastRenderedPageBreak/>
        <w:t xml:space="preserve">4. Электрическая цепь состоит из источника тока с ЭДС, равной 6 В, и внутренним сопротивлением 1 Ом. Источник тока замкнут на внешнее сопротивление R. Сила тока равна 2 А. Определите внешнее сопротивление.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0,5   Ом             б)   1 Ом                в)   2 Ом             г)    4 Ом</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5. Доказательством реальности существования магнитного поля может служить:</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наличие источника поля</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отклонение заряженной частицы, движущейся в поле</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взаимодействие двух проводников с током</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существование электромагнитных волн</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6.  Сила тока в цепи изменяется по закону I = 3 sin (20 </w:t>
      </w:r>
      <w:r w:rsidRPr="007F41A8">
        <w:rPr>
          <w:rFonts w:ascii="Times New Roman" w:eastAsia="Calibri" w:hAnsi="Times New Roman"/>
          <w:sz w:val="24"/>
          <w:szCs w:val="24"/>
          <w:lang w:val="en-US" w:eastAsia="en-US"/>
        </w:rPr>
        <w:t>t</w:t>
      </w:r>
      <w:r w:rsidRPr="007F41A8">
        <w:rPr>
          <w:rFonts w:ascii="Times New Roman" w:eastAsia="Calibri" w:hAnsi="Times New Roman"/>
          <w:sz w:val="24"/>
          <w:szCs w:val="24"/>
          <w:lang w:eastAsia="en-US"/>
        </w:rPr>
        <w:t xml:space="preserve">). Чему равна частота электрических колебаний?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3 Гц                 б) 20 Гц                  в) 20 t Гц             г) 10/π Гц</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7. Единицей измерения индуктивности в системе СИ является: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В/м                   б) Гн                        в) Дж/с*Гн           г) Ом/с</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8.  Как связаны между собой скорость v, длина волны   λ   и период колебаний Т частиц в волне?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λ = vТ              б)  λ  = v/T             в)  λ  = T/v             г)  λ  =  1/vT</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9. Лучи, падающий и отражённый, образуют друг с другом угол 140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Какой угол образует луч с плоским зеркалом? </w:t>
      </w:r>
      <w:r w:rsidRPr="007F41A8">
        <w:rPr>
          <w:rFonts w:ascii="Times New Roman" w:eastAsia="Calibri" w:hAnsi="Times New Roman"/>
          <w:i/>
          <w:sz w:val="24"/>
          <w:szCs w:val="24"/>
          <w:lang w:eastAsia="en-US"/>
        </w:rPr>
        <w:t>(рисунок)</w:t>
      </w:r>
    </w:p>
    <w:p w:rsidR="00B77DCC" w:rsidRPr="007F41A8" w:rsidRDefault="00B77DCC" w:rsidP="007F41A8">
      <w:pPr>
        <w:jc w:val="both"/>
        <w:rPr>
          <w:rFonts w:ascii="Times New Roman" w:eastAsia="Calibri" w:hAnsi="Times New Roman"/>
          <w:sz w:val="24"/>
          <w:szCs w:val="24"/>
          <w:vertAlign w:val="superscript"/>
          <w:lang w:eastAsia="en-US"/>
        </w:rPr>
      </w:pPr>
      <w:r w:rsidRPr="007F41A8">
        <w:rPr>
          <w:rFonts w:ascii="Times New Roman" w:eastAsia="Calibri" w:hAnsi="Times New Roman"/>
          <w:sz w:val="24"/>
          <w:szCs w:val="24"/>
          <w:lang w:eastAsia="en-US"/>
        </w:rPr>
        <w:t>а)  70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б) 40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в)   20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г) 30</w:t>
      </w:r>
      <w:r w:rsidRPr="007F41A8">
        <w:rPr>
          <w:rFonts w:ascii="Times New Roman" w:eastAsia="Calibri" w:hAnsi="Times New Roman"/>
          <w:sz w:val="24"/>
          <w:szCs w:val="24"/>
          <w:vertAlign w:val="superscript"/>
          <w:lang w:eastAsia="en-US"/>
        </w:rPr>
        <w:t>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  10. Энергию кванта можно рассчитать по формуле: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 а)  h</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б) </w:t>
      </w:r>
      <w:r w:rsidRPr="007F41A8">
        <w:rPr>
          <w:rFonts w:ascii="Times New Roman" w:eastAsia="Calibri" w:hAnsi="Times New Roman"/>
          <w:sz w:val="24"/>
          <w:szCs w:val="24"/>
          <w:lang w:val="en-US" w:eastAsia="en-US"/>
        </w:rPr>
        <w:t>h</w:t>
      </w:r>
      <w:r w:rsidRPr="007F41A8">
        <w:rPr>
          <w:rFonts w:ascii="Times New Roman" w:eastAsia="Calibri" w:hAnsi="Times New Roman"/>
          <w:sz w:val="24"/>
          <w:szCs w:val="24"/>
          <w:lang w:eastAsia="en-US"/>
        </w:rPr>
        <w:t>/</w:t>
      </w:r>
      <w:r w:rsidRPr="007F41A8">
        <w:rPr>
          <w:rFonts w:ascii="Times New Roman" w:eastAsia="Calibri" w:hAnsi="Times New Roman"/>
          <w:sz w:val="24"/>
          <w:szCs w:val="24"/>
          <w:lang w:val="en-US" w:eastAsia="en-US"/>
        </w:rPr>
        <w:t>λ</w:t>
      </w:r>
      <w:r w:rsidRPr="007F41A8">
        <w:rPr>
          <w:rFonts w:ascii="Times New Roman" w:eastAsia="Calibri" w:hAnsi="Times New Roman"/>
          <w:sz w:val="24"/>
          <w:szCs w:val="24"/>
          <w:lang w:eastAsia="en-US"/>
        </w:rPr>
        <w:t xml:space="preserve">                   в) h</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/с                  г)  mc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11.  Кто экспериментально доказал существование атомного ядра?</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М. Кюри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 б) Э. Резерфорд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А. Беккерель</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г) Дж. Томсон.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12. Сколько протонов Z  и нейтронов N в ядре урана   </w:t>
      </w:r>
      <w:r w:rsidRPr="007F41A8">
        <w:rPr>
          <w:rFonts w:ascii="Times New Roman" w:eastAsia="Calibri" w:hAnsi="Times New Roman"/>
          <w:sz w:val="24"/>
          <w:szCs w:val="24"/>
          <w:vertAlign w:val="superscript"/>
          <w:lang w:eastAsia="en-US"/>
        </w:rPr>
        <w:t xml:space="preserve">235 </w:t>
      </w:r>
      <w:r w:rsidRPr="007F41A8">
        <w:rPr>
          <w:rFonts w:ascii="Times New Roman" w:eastAsia="Calibri" w:hAnsi="Times New Roman"/>
          <w:sz w:val="24"/>
          <w:szCs w:val="24"/>
          <w:vertAlign w:val="subscript"/>
          <w:lang w:eastAsia="en-US"/>
        </w:rPr>
        <w:t>92</w:t>
      </w:r>
      <w:r w:rsidRPr="007F41A8">
        <w:rPr>
          <w:rFonts w:ascii="Times New Roman" w:eastAsia="Calibri" w:hAnsi="Times New Roman"/>
          <w:sz w:val="24"/>
          <w:szCs w:val="24"/>
          <w:lang w:eastAsia="en-US"/>
        </w:rPr>
        <w:t>U?</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Z = 235,    N = 92</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Z = 92,      N = 143</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lastRenderedPageBreak/>
        <w:t>в)   Z = 235,    N = 143</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Z = 92,      N = 235</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2 вариант</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1. Мяч ударился о массивную стенку и отскочил обратно с такой же по модулю скоростью. На сколько изменился импульс мяча а результате удара, если до удара импульс был равен р?</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импульс не изменился          б) на р                      в) на - р                    г) на 2р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2. На рычаг, плечи которого L</w:t>
      </w:r>
      <w:r w:rsidRPr="007F41A8">
        <w:rPr>
          <w:rFonts w:ascii="Times New Roman" w:eastAsia="Calibri" w:hAnsi="Times New Roman"/>
          <w:sz w:val="24"/>
          <w:szCs w:val="24"/>
          <w:vertAlign w:val="subscript"/>
          <w:lang w:eastAsia="en-US"/>
        </w:rPr>
        <w:t xml:space="preserve">1 </w:t>
      </w:r>
      <w:r w:rsidRPr="007F41A8">
        <w:rPr>
          <w:rFonts w:ascii="Times New Roman" w:eastAsia="Calibri" w:hAnsi="Times New Roman"/>
          <w:sz w:val="24"/>
          <w:szCs w:val="24"/>
          <w:lang w:eastAsia="en-US"/>
        </w:rPr>
        <w:t xml:space="preserve"> = 0,8 м и </w:t>
      </w:r>
      <w:r w:rsidRPr="007F41A8">
        <w:rPr>
          <w:rFonts w:ascii="Times New Roman" w:eastAsia="Calibri" w:hAnsi="Times New Roman"/>
          <w:sz w:val="24"/>
          <w:szCs w:val="24"/>
          <w:lang w:val="en-US" w:eastAsia="en-US"/>
        </w:rPr>
        <w:t>L</w:t>
      </w:r>
      <w:r w:rsidRPr="007F41A8">
        <w:rPr>
          <w:rFonts w:ascii="Times New Roman" w:eastAsia="Calibri" w:hAnsi="Times New Roman"/>
          <w:sz w:val="24"/>
          <w:szCs w:val="24"/>
          <w:vertAlign w:val="subscript"/>
          <w:lang w:eastAsia="en-US"/>
        </w:rPr>
        <w:t xml:space="preserve">2 </w:t>
      </w:r>
      <w:r w:rsidRPr="007F41A8">
        <w:rPr>
          <w:rFonts w:ascii="Times New Roman" w:eastAsia="Calibri" w:hAnsi="Times New Roman"/>
          <w:sz w:val="24"/>
          <w:szCs w:val="24"/>
          <w:lang w:eastAsia="en-US"/>
        </w:rPr>
        <w:t xml:space="preserve">=  0,2 м,  действуют силы </w:t>
      </w:r>
      <w:r w:rsidRPr="007F41A8">
        <w:rPr>
          <w:rFonts w:ascii="Times New Roman" w:eastAsia="Calibri" w:hAnsi="Times New Roman"/>
          <w:sz w:val="24"/>
          <w:szCs w:val="24"/>
          <w:lang w:val="en-US" w:eastAsia="en-US"/>
        </w:rPr>
        <w:t>F</w:t>
      </w:r>
      <w:r w:rsidRPr="007F41A8">
        <w:rPr>
          <w:rFonts w:ascii="Times New Roman" w:eastAsia="Calibri" w:hAnsi="Times New Roman"/>
          <w:sz w:val="24"/>
          <w:szCs w:val="24"/>
          <w:vertAlign w:val="subscript"/>
          <w:lang w:eastAsia="en-US"/>
        </w:rPr>
        <w:t xml:space="preserve">1 </w:t>
      </w:r>
      <w:r w:rsidRPr="007F41A8">
        <w:rPr>
          <w:rFonts w:ascii="Times New Roman" w:eastAsia="Calibri" w:hAnsi="Times New Roman"/>
          <w:sz w:val="24"/>
          <w:szCs w:val="24"/>
          <w:lang w:eastAsia="en-US"/>
        </w:rPr>
        <w:t xml:space="preserve">=10 </w:t>
      </w:r>
      <w:r w:rsidRPr="007F41A8">
        <w:rPr>
          <w:rFonts w:ascii="Times New Roman" w:eastAsia="Calibri" w:hAnsi="Times New Roman"/>
          <w:sz w:val="24"/>
          <w:szCs w:val="24"/>
          <w:lang w:val="en-US" w:eastAsia="en-US"/>
        </w:rPr>
        <w:t>H</w:t>
      </w:r>
      <w:r w:rsidRPr="007F41A8">
        <w:rPr>
          <w:rFonts w:ascii="Times New Roman" w:eastAsia="Calibri" w:hAnsi="Times New Roman"/>
          <w:sz w:val="24"/>
          <w:szCs w:val="24"/>
          <w:lang w:eastAsia="en-US"/>
        </w:rPr>
        <w:t xml:space="preserve"> и  </w:t>
      </w:r>
      <w:r w:rsidRPr="007F41A8">
        <w:rPr>
          <w:rFonts w:ascii="Times New Roman" w:eastAsia="Calibri" w:hAnsi="Times New Roman"/>
          <w:sz w:val="24"/>
          <w:szCs w:val="24"/>
          <w:lang w:val="en-US" w:eastAsia="en-US"/>
        </w:rPr>
        <w:t>F</w:t>
      </w:r>
      <w:r w:rsidRPr="007F41A8">
        <w:rPr>
          <w:rFonts w:ascii="Times New Roman" w:eastAsia="Calibri" w:hAnsi="Times New Roman"/>
          <w:sz w:val="24"/>
          <w:szCs w:val="24"/>
          <w:vertAlign w:val="subscript"/>
          <w:lang w:eastAsia="en-US"/>
        </w:rPr>
        <w:t xml:space="preserve">2 </w:t>
      </w:r>
      <w:r w:rsidRPr="007F41A8">
        <w:rPr>
          <w:rFonts w:ascii="Times New Roman" w:eastAsia="Calibri" w:hAnsi="Times New Roman"/>
          <w:sz w:val="24"/>
          <w:szCs w:val="24"/>
          <w:lang w:eastAsia="en-US"/>
        </w:rPr>
        <w:t xml:space="preserve">= 40 </w:t>
      </w:r>
      <w:r w:rsidRPr="007F41A8">
        <w:rPr>
          <w:rFonts w:ascii="Times New Roman" w:eastAsia="Calibri" w:hAnsi="Times New Roman"/>
          <w:sz w:val="24"/>
          <w:szCs w:val="24"/>
          <w:lang w:val="en-US" w:eastAsia="en-US"/>
        </w:rPr>
        <w:t>H</w:t>
      </w:r>
      <w:r w:rsidRPr="007F41A8">
        <w:rPr>
          <w:rFonts w:ascii="Times New Roman" w:eastAsia="Calibri" w:hAnsi="Times New Roman"/>
          <w:sz w:val="24"/>
          <w:szCs w:val="24"/>
          <w:lang w:eastAsia="en-US"/>
        </w:rPr>
        <w:t xml:space="preserve">.  Определите суммарный момент силы и равнодействующую силу.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 Нм,  50 Н                  б) 2 Нм, 50 Н          в) 3,2 Нм, 30 Н          г) 0 Нм, 30 Н</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3. В горизонтально расположенном проводнике длиной 50 см массой 10 г сила тока равна 20 А. Найдите индукцию магнитного поля, в которое нужно поместить проводник, чтобы сила тяжести уравновесилась силой Ампера.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0,01 Тл                             б) 10 Тл                       в) 0,1  мТл                г) 100 Тл</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4. Чему равна ЭДС самоиндукции в катушке с индуктивностью 0,4 Гн при равномерном уменьшении силы тока с 15 до 10 А за 0,2 с?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                                       б)  10 В                          в) 50 В                       г)  0,4 В</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5. ЭДС, вырабатываемая генератором, зависит от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периода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б) индукции магнитного поля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в)  частоты вращения рамки в магнитном поле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нет правильного ответа</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6. Амплитуда тела, совершающего гармонические колебания, равна 0,5 м. Какой путь пройдёт тело за период колебаний?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2 м                             б)  1 м                               в)   0,5  м                  г)  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7. Как связаны между собой скорость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длина волны λ  и частота колебаний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в волне?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λ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б) v  = λ/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в)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λ                 г)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1/ λ </w:t>
      </w:r>
      <w:r w:rsidRPr="007F41A8">
        <w:rPr>
          <w:rFonts w:ascii="Times New Roman" w:eastAsia="Calibri" w:hAnsi="Times New Roman"/>
          <w:sz w:val="24"/>
          <w:szCs w:val="24"/>
          <w:lang w:val="en-US" w:eastAsia="en-US"/>
        </w:rPr>
        <w:t>υ</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8. Луч света падает на зеркало перпендикулярно. На какой угол отклонится отражённый луч относительно падающего луча, если зеркало повернуть на угол 16</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w:t>
      </w:r>
      <w:r w:rsidRPr="007F41A8">
        <w:rPr>
          <w:rFonts w:ascii="Times New Roman" w:eastAsia="Calibri" w:hAnsi="Times New Roman"/>
          <w:i/>
          <w:sz w:val="24"/>
          <w:szCs w:val="24"/>
          <w:lang w:eastAsia="en-US"/>
        </w:rPr>
        <w:t xml:space="preserve"> (рисунок)</w:t>
      </w:r>
    </w:p>
    <w:p w:rsidR="00B77DCC" w:rsidRPr="007F41A8" w:rsidRDefault="00B77DCC" w:rsidP="007F41A8">
      <w:pPr>
        <w:jc w:val="both"/>
        <w:rPr>
          <w:rFonts w:ascii="Times New Roman" w:eastAsia="Calibri" w:hAnsi="Times New Roman"/>
          <w:sz w:val="24"/>
          <w:szCs w:val="24"/>
          <w:vertAlign w:val="superscript"/>
          <w:lang w:eastAsia="en-US"/>
        </w:rPr>
      </w:pPr>
      <w:r w:rsidRPr="007F41A8">
        <w:rPr>
          <w:rFonts w:ascii="Times New Roman" w:eastAsia="Calibri" w:hAnsi="Times New Roman"/>
          <w:sz w:val="24"/>
          <w:szCs w:val="24"/>
          <w:lang w:eastAsia="en-US"/>
        </w:rPr>
        <w:t>а) 16</w:t>
      </w:r>
      <w:r w:rsidRPr="007F41A8">
        <w:rPr>
          <w:rFonts w:ascii="Times New Roman" w:eastAsia="Calibri" w:hAnsi="Times New Roman"/>
          <w:sz w:val="24"/>
          <w:szCs w:val="24"/>
          <w:vertAlign w:val="superscript"/>
          <w:lang w:eastAsia="en-US"/>
        </w:rPr>
        <w:t>0</w:t>
      </w:r>
      <w:r w:rsidRPr="007F41A8">
        <w:rPr>
          <w:rFonts w:ascii="Times New Roman" w:eastAsia="Calibri" w:hAnsi="Times New Roman"/>
          <w:sz w:val="24"/>
          <w:szCs w:val="24"/>
          <w:lang w:eastAsia="en-US"/>
        </w:rPr>
        <w:t xml:space="preserve">                               б) 32</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в) 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г) 90</w:t>
      </w:r>
      <w:r w:rsidRPr="007F41A8">
        <w:rPr>
          <w:rFonts w:ascii="Times New Roman" w:eastAsia="Calibri" w:hAnsi="Times New Roman"/>
          <w:sz w:val="24"/>
          <w:szCs w:val="24"/>
          <w:vertAlign w:val="superscript"/>
          <w:lang w:eastAsia="en-US"/>
        </w:rPr>
        <w:t>0</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lastRenderedPageBreak/>
        <w:t>9. Наибольшая длина волны света, при которой наблюдается фотоэффект для калия 6,2 *10</w:t>
      </w:r>
      <w:r w:rsidRPr="007F41A8">
        <w:rPr>
          <w:rFonts w:ascii="Times New Roman" w:eastAsia="Calibri" w:hAnsi="Times New Roman"/>
          <w:sz w:val="24"/>
          <w:szCs w:val="24"/>
          <w:vertAlign w:val="superscript"/>
          <w:lang w:eastAsia="en-US"/>
        </w:rPr>
        <w:t xml:space="preserve">-5 </w:t>
      </w:r>
      <w:r w:rsidRPr="007F41A8">
        <w:rPr>
          <w:rFonts w:ascii="Times New Roman" w:eastAsia="Calibri" w:hAnsi="Times New Roman"/>
          <w:sz w:val="24"/>
          <w:szCs w:val="24"/>
          <w:lang w:eastAsia="en-US"/>
        </w:rPr>
        <w:t>см. Найдите работу выхода электронов из калия. Постоянная Планка равна 6,63 * 10</w:t>
      </w:r>
      <w:r w:rsidRPr="007F41A8">
        <w:rPr>
          <w:rFonts w:ascii="Times New Roman" w:eastAsia="Calibri" w:hAnsi="Times New Roman"/>
          <w:sz w:val="24"/>
          <w:szCs w:val="24"/>
          <w:vertAlign w:val="superscript"/>
          <w:lang w:eastAsia="en-US"/>
        </w:rPr>
        <w:t xml:space="preserve">-34 </w:t>
      </w:r>
      <w:r w:rsidRPr="007F41A8">
        <w:rPr>
          <w:rFonts w:ascii="Times New Roman" w:eastAsia="Calibri" w:hAnsi="Times New Roman"/>
          <w:sz w:val="24"/>
          <w:szCs w:val="24"/>
          <w:lang w:eastAsia="en-US"/>
        </w:rPr>
        <w:t xml:space="preserve">Дж*с.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3,2 *10</w:t>
      </w:r>
      <w:r w:rsidRPr="007F41A8">
        <w:rPr>
          <w:rFonts w:ascii="Times New Roman" w:eastAsia="Calibri" w:hAnsi="Times New Roman"/>
          <w:sz w:val="24"/>
          <w:szCs w:val="24"/>
          <w:vertAlign w:val="superscript"/>
          <w:lang w:eastAsia="en-US"/>
        </w:rPr>
        <w:t xml:space="preserve">-9 </w:t>
      </w:r>
      <w:r w:rsidRPr="007F41A8">
        <w:rPr>
          <w:rFonts w:ascii="Times New Roman" w:eastAsia="Calibri" w:hAnsi="Times New Roman"/>
          <w:sz w:val="24"/>
          <w:szCs w:val="24"/>
          <w:lang w:eastAsia="en-US"/>
        </w:rPr>
        <w:t>Дж         б) 3,2 *10</w:t>
      </w:r>
      <w:r w:rsidRPr="007F41A8">
        <w:rPr>
          <w:rFonts w:ascii="Times New Roman" w:eastAsia="Calibri" w:hAnsi="Times New Roman"/>
          <w:sz w:val="24"/>
          <w:szCs w:val="24"/>
          <w:vertAlign w:val="superscript"/>
          <w:lang w:eastAsia="en-US"/>
        </w:rPr>
        <w:t xml:space="preserve">-19 </w:t>
      </w:r>
      <w:r w:rsidRPr="007F41A8">
        <w:rPr>
          <w:rFonts w:ascii="Times New Roman" w:eastAsia="Calibri" w:hAnsi="Times New Roman"/>
          <w:sz w:val="24"/>
          <w:szCs w:val="24"/>
          <w:lang w:eastAsia="en-US"/>
        </w:rPr>
        <w:t>эВ          в) 5,14*10</w:t>
      </w:r>
      <w:r w:rsidRPr="007F41A8">
        <w:rPr>
          <w:rFonts w:ascii="Times New Roman" w:eastAsia="Calibri" w:hAnsi="Times New Roman"/>
          <w:sz w:val="24"/>
          <w:szCs w:val="24"/>
          <w:vertAlign w:val="superscript"/>
          <w:lang w:eastAsia="en-US"/>
        </w:rPr>
        <w:t xml:space="preserve">-49 </w:t>
      </w:r>
      <w:r w:rsidRPr="007F41A8">
        <w:rPr>
          <w:rFonts w:ascii="Times New Roman" w:eastAsia="Calibri" w:hAnsi="Times New Roman"/>
          <w:sz w:val="24"/>
          <w:szCs w:val="24"/>
          <w:lang w:eastAsia="en-US"/>
        </w:rPr>
        <w:t>Дж          г)  3,2*10</w:t>
      </w:r>
      <w:r w:rsidRPr="007F41A8">
        <w:rPr>
          <w:rFonts w:ascii="Times New Roman" w:eastAsia="Calibri" w:hAnsi="Times New Roman"/>
          <w:sz w:val="24"/>
          <w:szCs w:val="24"/>
          <w:vertAlign w:val="superscript"/>
          <w:lang w:eastAsia="en-US"/>
        </w:rPr>
        <w:t xml:space="preserve">-19 </w:t>
      </w:r>
      <w:r w:rsidRPr="007F41A8">
        <w:rPr>
          <w:rFonts w:ascii="Times New Roman" w:eastAsia="Calibri" w:hAnsi="Times New Roman"/>
          <w:sz w:val="24"/>
          <w:szCs w:val="24"/>
          <w:lang w:eastAsia="en-US"/>
        </w:rPr>
        <w:t>Дж</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10. Атомное ядро  имеет заряд: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положительный   б) отрицательный    в)  не имеет заряда   г) у различных ядер он разный</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11. Сколько протонов Z  и нейтронов N в ядре урана   </w:t>
      </w:r>
      <w:r w:rsidRPr="007F41A8">
        <w:rPr>
          <w:rFonts w:ascii="Times New Roman" w:eastAsia="Calibri" w:hAnsi="Times New Roman"/>
          <w:sz w:val="24"/>
          <w:szCs w:val="24"/>
          <w:vertAlign w:val="superscript"/>
          <w:lang w:eastAsia="en-US"/>
        </w:rPr>
        <w:t xml:space="preserve">226 </w:t>
      </w:r>
      <w:r w:rsidRPr="007F41A8">
        <w:rPr>
          <w:rFonts w:ascii="Times New Roman" w:eastAsia="Calibri" w:hAnsi="Times New Roman"/>
          <w:sz w:val="24"/>
          <w:szCs w:val="24"/>
          <w:vertAlign w:val="subscript"/>
          <w:lang w:eastAsia="en-US"/>
        </w:rPr>
        <w:t xml:space="preserve">88 </w:t>
      </w:r>
      <w:r w:rsidRPr="007F41A8">
        <w:rPr>
          <w:rFonts w:ascii="Times New Roman" w:eastAsia="Calibri" w:hAnsi="Times New Roman"/>
          <w:sz w:val="24"/>
          <w:szCs w:val="24"/>
          <w:lang w:val="en-US" w:eastAsia="en-US"/>
        </w:rPr>
        <w:t>Ra</w:t>
      </w:r>
      <w:r w:rsidRPr="007F41A8">
        <w:rPr>
          <w:rFonts w:ascii="Times New Roman" w:eastAsia="Calibri" w:hAnsi="Times New Roman"/>
          <w:sz w:val="24"/>
          <w:szCs w:val="24"/>
          <w:lang w:eastAsia="en-US"/>
        </w:rPr>
        <w:t>?</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Z = 226,    N = 88</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Z = 88,      N = 138</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Z = 226,    N = 138</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Z = 88,      N = 226</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12.   Нейтрон - это частица: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имеющая  заряд +1, атомную массу 1</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имеющая  заряд -1, атомную массу 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имеющая  заряд 0, атомную массу 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имеющая  заряд 0, атомную массу 1</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 xml:space="preserve">Итоговый тест по физике </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 вариант</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Электрон влетает в однородное магнитное поле со скоростью, направленной вдоль линий магнитной индукции. Как будет двигаться электрон в магнитном поле?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прямолинейно, с увеличивающейся скоростью</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равномерно прямолинейно</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прямолинейно, с уменьшающейся скоростью</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по окружности.</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Индуктивность численно равна: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магнитному потоку, охватываемому проводником, если сила тока, протекающая по проводнику, равна 1 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силе тока, протекающего по проводнику, если магнитный поток, охватываемый проводником, равен 1 Вб</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в) магнитному потоку, охватываемому проводником, при изменении силы тока на 1 А за 1 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силе тока, протекающего по проводнику, если магнитная индукция равна 1 Тл.</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 Координата колеблющегося тела изменяется в пределах от 10 до 30 см. Чему равна амплитуда колебаний тела?</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10</w:t>
      </w:r>
      <w:r>
        <w:rPr>
          <w:rFonts w:ascii="Times New Roman" w:eastAsia="Calibri" w:hAnsi="Times New Roman"/>
          <w:sz w:val="24"/>
          <w:szCs w:val="24"/>
          <w:lang w:eastAsia="en-US"/>
        </w:rPr>
        <w:t xml:space="preserve"> см                         б) </w:t>
      </w:r>
      <w:r w:rsidRPr="006A2B6A">
        <w:rPr>
          <w:rFonts w:ascii="Times New Roman" w:eastAsia="Calibri" w:hAnsi="Times New Roman"/>
          <w:sz w:val="24"/>
          <w:szCs w:val="24"/>
          <w:lang w:eastAsia="en-US"/>
        </w:rPr>
        <w:t>20 см                       в)  30 см                       г)  5 см</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 Единицей измерения индуктивности в системе СИ является: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В/м                             б) Гн                            в) Дж/с*Гн                  г) Ом/с</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 Волна с частотой колебаний 165 Гц распространяется в среде, в которой скорость волны равна 330 м/с. Чему равна длина волны?</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1 м                </w:t>
      </w:r>
      <w:r>
        <w:rPr>
          <w:rFonts w:ascii="Times New Roman" w:eastAsia="Calibri" w:hAnsi="Times New Roman"/>
          <w:sz w:val="24"/>
          <w:szCs w:val="24"/>
          <w:lang w:eastAsia="en-US"/>
        </w:rPr>
        <w:t xml:space="preserve">               б) </w:t>
      </w:r>
      <w:r w:rsidRPr="006A2B6A">
        <w:rPr>
          <w:rFonts w:ascii="Times New Roman" w:eastAsia="Calibri" w:hAnsi="Times New Roman"/>
          <w:sz w:val="24"/>
          <w:szCs w:val="24"/>
          <w:lang w:eastAsia="en-US"/>
        </w:rPr>
        <w:t>2</w:t>
      </w:r>
      <w:r>
        <w:rPr>
          <w:rFonts w:ascii="Times New Roman" w:eastAsia="Calibri" w:hAnsi="Times New Roman"/>
          <w:sz w:val="24"/>
          <w:szCs w:val="24"/>
          <w:lang w:eastAsia="en-US"/>
        </w:rPr>
        <w:t xml:space="preserve"> м                          в) </w:t>
      </w:r>
      <w:r w:rsidRPr="006A2B6A">
        <w:rPr>
          <w:rFonts w:ascii="Times New Roman" w:eastAsia="Calibri" w:hAnsi="Times New Roman"/>
          <w:sz w:val="24"/>
          <w:szCs w:val="24"/>
          <w:lang w:eastAsia="en-US"/>
        </w:rPr>
        <w:t>3</w:t>
      </w:r>
      <w:r>
        <w:rPr>
          <w:rFonts w:ascii="Times New Roman" w:eastAsia="Calibri" w:hAnsi="Times New Roman"/>
          <w:sz w:val="24"/>
          <w:szCs w:val="24"/>
          <w:lang w:eastAsia="en-US"/>
        </w:rPr>
        <w:t xml:space="preserve"> м                          г) </w:t>
      </w:r>
      <w:r w:rsidRPr="006A2B6A">
        <w:rPr>
          <w:rFonts w:ascii="Times New Roman" w:eastAsia="Calibri" w:hAnsi="Times New Roman"/>
          <w:sz w:val="24"/>
          <w:szCs w:val="24"/>
          <w:lang w:eastAsia="en-US"/>
        </w:rPr>
        <w:t>3,5 м</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 Масса тела равна 1 кг. Вычислите полную энергию тела.</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б) 9*10</w:t>
      </w:r>
      <w:r>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в) 9*10</w:t>
      </w:r>
      <w:r w:rsidRPr="006A2B6A">
        <w:rPr>
          <w:rFonts w:ascii="Times New Roman" w:eastAsia="Calibri" w:hAnsi="Times New Roman"/>
          <w:sz w:val="24"/>
          <w:szCs w:val="24"/>
          <w:vertAlign w:val="superscript"/>
          <w:lang w:eastAsia="en-US"/>
        </w:rPr>
        <w:t xml:space="preserve">16 </w:t>
      </w:r>
      <w:r>
        <w:rPr>
          <w:rFonts w:ascii="Times New Roman" w:eastAsia="Calibri" w:hAnsi="Times New Roman"/>
          <w:sz w:val="24"/>
          <w:szCs w:val="24"/>
          <w:lang w:eastAsia="en-US"/>
        </w:rPr>
        <w:t xml:space="preserve">Дж                 г) </w:t>
      </w:r>
      <w:r w:rsidRPr="006A2B6A">
        <w:rPr>
          <w:rFonts w:ascii="Times New Roman" w:eastAsia="Calibri" w:hAnsi="Times New Roman"/>
          <w:sz w:val="24"/>
          <w:szCs w:val="24"/>
          <w:lang w:eastAsia="en-US"/>
        </w:rPr>
        <w:t>3*10</w:t>
      </w:r>
      <w:r w:rsidRPr="006A2B6A">
        <w:rPr>
          <w:rFonts w:ascii="Times New Roman" w:eastAsia="Calibri" w:hAnsi="Times New Roman"/>
          <w:sz w:val="24"/>
          <w:szCs w:val="24"/>
          <w:vertAlign w:val="superscript"/>
          <w:lang w:eastAsia="en-US"/>
        </w:rPr>
        <w:t xml:space="preserve">16 </w:t>
      </w:r>
      <w:r w:rsidRPr="006A2B6A">
        <w:rPr>
          <w:rFonts w:ascii="Times New Roman" w:eastAsia="Calibri" w:hAnsi="Times New Roman"/>
          <w:sz w:val="24"/>
          <w:szCs w:val="24"/>
          <w:lang w:eastAsia="en-US"/>
        </w:rPr>
        <w:t>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 На белом фоне написан текст синими буквами. Через стекло какого цвета нельзя увидеть надпись?</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красного                   б) зелёного                  в) с</w:t>
      </w:r>
      <w:r>
        <w:rPr>
          <w:rFonts w:ascii="Times New Roman" w:eastAsia="Calibri" w:hAnsi="Times New Roman"/>
          <w:sz w:val="24"/>
          <w:szCs w:val="24"/>
          <w:lang w:eastAsia="en-US"/>
        </w:rPr>
        <w:t xml:space="preserve">инего                      г)  </w:t>
      </w:r>
      <w:r w:rsidRPr="006A2B6A">
        <w:rPr>
          <w:rFonts w:ascii="Times New Roman" w:eastAsia="Calibri" w:hAnsi="Times New Roman"/>
          <w:sz w:val="24"/>
          <w:szCs w:val="24"/>
          <w:lang w:eastAsia="en-US"/>
        </w:rPr>
        <w:t>жёлтого</w:t>
      </w:r>
    </w:p>
    <w:p w:rsidR="00B77DCC" w:rsidRPr="006A2B6A" w:rsidRDefault="00B77DCC" w:rsidP="00B77DCC">
      <w:pPr>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8.</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Наибольшая длина волны света, при которой наблюдается фотоэффект для калия 6,2 *10</w:t>
      </w:r>
      <w:r w:rsidRPr="006A2B6A">
        <w:rPr>
          <w:rFonts w:ascii="Times New Roman" w:eastAsia="Calibri" w:hAnsi="Times New Roman"/>
          <w:b/>
          <w:sz w:val="24"/>
          <w:szCs w:val="24"/>
          <w:vertAlign w:val="superscript"/>
          <w:lang w:eastAsia="en-US"/>
        </w:rPr>
        <w:t xml:space="preserve">-5 </w:t>
      </w:r>
      <w:r w:rsidRPr="006A2B6A">
        <w:rPr>
          <w:rFonts w:ascii="Times New Roman" w:eastAsia="Calibri" w:hAnsi="Times New Roman"/>
          <w:b/>
          <w:sz w:val="24"/>
          <w:szCs w:val="24"/>
          <w:lang w:eastAsia="en-US"/>
        </w:rPr>
        <w:t>см. Найдите работу выхода электронов из калия. Постоянная Планка равна 6,63 * 10</w:t>
      </w:r>
      <w:r w:rsidRPr="006A2B6A">
        <w:rPr>
          <w:rFonts w:ascii="Times New Roman" w:eastAsia="Calibri" w:hAnsi="Times New Roman"/>
          <w:b/>
          <w:sz w:val="24"/>
          <w:szCs w:val="24"/>
          <w:vertAlign w:val="superscript"/>
          <w:lang w:eastAsia="en-US"/>
        </w:rPr>
        <w:t xml:space="preserve">-34 </w:t>
      </w:r>
      <w:r w:rsidRPr="006A2B6A">
        <w:rPr>
          <w:rFonts w:ascii="Times New Roman" w:eastAsia="Calibri" w:hAnsi="Times New Roman"/>
          <w:b/>
          <w:sz w:val="24"/>
          <w:szCs w:val="24"/>
          <w:lang w:eastAsia="en-US"/>
        </w:rPr>
        <w:t xml:space="preserve">Дж*с. </w:t>
      </w:r>
      <w:r w:rsidRPr="006A2B6A">
        <w:rPr>
          <w:rFonts w:ascii="Times New Roman" w:eastAsia="Calibri" w:hAnsi="Times New Roman"/>
          <w:b/>
          <w:i/>
          <w:sz w:val="24"/>
          <w:szCs w:val="24"/>
          <w:u w:val="single"/>
          <w:lang w:eastAsia="en-US"/>
        </w:rPr>
        <w:t>(приведите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3,2 *10</w:t>
      </w:r>
      <w:r w:rsidRPr="006A2B6A">
        <w:rPr>
          <w:rFonts w:ascii="Times New Roman" w:eastAsia="Calibri" w:hAnsi="Times New Roman"/>
          <w:sz w:val="24"/>
          <w:szCs w:val="24"/>
          <w:vertAlign w:val="superscript"/>
          <w:lang w:eastAsia="en-US"/>
        </w:rPr>
        <w:t xml:space="preserve">-9 </w:t>
      </w:r>
      <w:r w:rsidRPr="006A2B6A">
        <w:rPr>
          <w:rFonts w:ascii="Times New Roman" w:eastAsia="Calibri" w:hAnsi="Times New Roman"/>
          <w:sz w:val="24"/>
          <w:szCs w:val="24"/>
          <w:lang w:eastAsia="en-US"/>
        </w:rPr>
        <w:t>Дж          б) 3,2 *10</w:t>
      </w:r>
      <w:r w:rsidRPr="006A2B6A">
        <w:rPr>
          <w:rFonts w:ascii="Times New Roman" w:eastAsia="Calibri" w:hAnsi="Times New Roman"/>
          <w:sz w:val="24"/>
          <w:szCs w:val="24"/>
          <w:vertAlign w:val="superscript"/>
          <w:lang w:eastAsia="en-US"/>
        </w:rPr>
        <w:t xml:space="preserve">-19 </w:t>
      </w:r>
      <w:r w:rsidRPr="006A2B6A">
        <w:rPr>
          <w:rFonts w:ascii="Times New Roman" w:eastAsia="Calibri" w:hAnsi="Times New Roman"/>
          <w:sz w:val="24"/>
          <w:szCs w:val="24"/>
          <w:lang w:eastAsia="en-US"/>
        </w:rPr>
        <w:t>эВ         в) 5,14*10</w:t>
      </w:r>
      <w:r w:rsidRPr="006A2B6A">
        <w:rPr>
          <w:rFonts w:ascii="Times New Roman" w:eastAsia="Calibri" w:hAnsi="Times New Roman"/>
          <w:sz w:val="24"/>
          <w:szCs w:val="24"/>
          <w:vertAlign w:val="superscript"/>
          <w:lang w:eastAsia="en-US"/>
        </w:rPr>
        <w:t xml:space="preserve">-49 </w:t>
      </w:r>
      <w:r>
        <w:rPr>
          <w:rFonts w:ascii="Times New Roman" w:eastAsia="Calibri" w:hAnsi="Times New Roman"/>
          <w:sz w:val="24"/>
          <w:szCs w:val="24"/>
          <w:lang w:eastAsia="en-US"/>
        </w:rPr>
        <w:t xml:space="preserve">Дж          г) </w:t>
      </w:r>
      <w:r w:rsidRPr="006A2B6A">
        <w:rPr>
          <w:rFonts w:ascii="Times New Roman" w:eastAsia="Calibri" w:hAnsi="Times New Roman"/>
          <w:sz w:val="24"/>
          <w:szCs w:val="24"/>
          <w:lang w:eastAsia="en-US"/>
        </w:rPr>
        <w:t>3,2*10</w:t>
      </w:r>
      <w:r w:rsidRPr="006A2B6A">
        <w:rPr>
          <w:rFonts w:ascii="Times New Roman" w:eastAsia="Calibri" w:hAnsi="Times New Roman"/>
          <w:sz w:val="24"/>
          <w:szCs w:val="24"/>
          <w:vertAlign w:val="superscript"/>
          <w:lang w:eastAsia="en-US"/>
        </w:rPr>
        <w:t xml:space="preserve">-19 </w:t>
      </w:r>
      <w:r w:rsidRPr="006A2B6A">
        <w:rPr>
          <w:rFonts w:ascii="Times New Roman" w:eastAsia="Calibri" w:hAnsi="Times New Roman"/>
          <w:sz w:val="24"/>
          <w:szCs w:val="24"/>
          <w:lang w:eastAsia="en-US"/>
        </w:rPr>
        <w:t>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 Атомное ядро имеет заряд:</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положительный   б) отрицательный   в) не имеет заряда   г) у различных ядер он разный</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10.</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Сколько протонов Z  и нейтронов N в ядре урана   </w:t>
      </w:r>
      <w:r w:rsidRPr="006A2B6A">
        <w:rPr>
          <w:rFonts w:ascii="Times New Roman" w:eastAsia="Calibri" w:hAnsi="Times New Roman"/>
          <w:b/>
          <w:sz w:val="24"/>
          <w:szCs w:val="24"/>
          <w:vertAlign w:val="superscript"/>
          <w:lang w:eastAsia="en-US"/>
        </w:rPr>
        <w:t xml:space="preserve">235 </w:t>
      </w:r>
      <w:r w:rsidRPr="006A2B6A">
        <w:rPr>
          <w:rFonts w:ascii="Times New Roman" w:eastAsia="Calibri" w:hAnsi="Times New Roman"/>
          <w:b/>
          <w:sz w:val="24"/>
          <w:szCs w:val="24"/>
          <w:vertAlign w:val="subscript"/>
          <w:lang w:eastAsia="en-US"/>
        </w:rPr>
        <w:t>92</w:t>
      </w:r>
      <w:r w:rsidRPr="006A2B6A">
        <w:rPr>
          <w:rFonts w:ascii="Times New Roman" w:eastAsia="Calibri" w:hAnsi="Times New Roman"/>
          <w:b/>
          <w:sz w:val="24"/>
          <w:szCs w:val="24"/>
          <w:lang w:eastAsia="en-US"/>
        </w:rPr>
        <w:t>U?</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а)  </w:t>
      </w:r>
      <w:r w:rsidRPr="006A2B6A">
        <w:rPr>
          <w:rFonts w:ascii="Times New Roman" w:eastAsia="Calibri" w:hAnsi="Times New Roman"/>
          <w:sz w:val="24"/>
          <w:szCs w:val="24"/>
          <w:lang w:eastAsia="en-US"/>
        </w:rPr>
        <w:t>Z = 235,    N = 92</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б)  </w:t>
      </w:r>
      <w:r w:rsidRPr="006A2B6A">
        <w:rPr>
          <w:rFonts w:ascii="Times New Roman" w:eastAsia="Calibri" w:hAnsi="Times New Roman"/>
          <w:sz w:val="24"/>
          <w:szCs w:val="24"/>
          <w:lang w:eastAsia="en-US"/>
        </w:rPr>
        <w:t>Z = 92,      N = 143</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в)  </w:t>
      </w:r>
      <w:r w:rsidRPr="006A2B6A">
        <w:rPr>
          <w:rFonts w:ascii="Times New Roman" w:eastAsia="Calibri" w:hAnsi="Times New Roman"/>
          <w:sz w:val="24"/>
          <w:szCs w:val="24"/>
          <w:lang w:eastAsia="en-US"/>
        </w:rPr>
        <w:t>Z = 235,    N = 143</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г)  </w:t>
      </w:r>
      <w:r w:rsidRPr="006A2B6A">
        <w:rPr>
          <w:rFonts w:ascii="Times New Roman" w:eastAsia="Calibri" w:hAnsi="Times New Roman"/>
          <w:sz w:val="24"/>
          <w:szCs w:val="24"/>
          <w:lang w:eastAsia="en-US"/>
        </w:rPr>
        <w:t>Z = 92,      N = 235</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 Определите полную механическую энергию космического кора</w:t>
      </w:r>
      <w:r>
        <w:rPr>
          <w:rFonts w:ascii="Times New Roman" w:eastAsia="Calibri" w:hAnsi="Times New Roman"/>
          <w:b/>
          <w:sz w:val="24"/>
          <w:szCs w:val="24"/>
          <w:lang w:eastAsia="en-US"/>
        </w:rPr>
        <w:t xml:space="preserve">бля массой 2 т, движущегося на </w:t>
      </w:r>
      <w:r w:rsidRPr="006A2B6A">
        <w:rPr>
          <w:rFonts w:ascii="Times New Roman" w:eastAsia="Calibri" w:hAnsi="Times New Roman"/>
          <w:b/>
          <w:sz w:val="24"/>
          <w:szCs w:val="24"/>
          <w:lang w:eastAsia="en-US"/>
        </w:rPr>
        <w:t>высоте 300 км со скоростью 8 км/ч.</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12. Тело. начав двигаться </w:t>
      </w:r>
      <w:r w:rsidR="00ED0927" w:rsidRPr="006A2B6A">
        <w:rPr>
          <w:rFonts w:ascii="Times New Roman" w:eastAsia="Calibri" w:hAnsi="Times New Roman"/>
          <w:b/>
          <w:sz w:val="24"/>
          <w:szCs w:val="24"/>
          <w:lang w:eastAsia="en-US"/>
        </w:rPr>
        <w:t>равноускорено</w:t>
      </w:r>
      <w:r w:rsidRPr="006A2B6A">
        <w:rPr>
          <w:rFonts w:ascii="Times New Roman" w:eastAsia="Calibri" w:hAnsi="Times New Roman"/>
          <w:b/>
          <w:sz w:val="24"/>
          <w:szCs w:val="24"/>
          <w:lang w:eastAsia="en-US"/>
        </w:rPr>
        <w:t xml:space="preserve"> из состояния покоя, за 6 с прошло 450 м. Найдите время, за которое тело преодолеет последние 150 м пути.</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2 вариант</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Индукция магнитного поля показывает, чему равна: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сила, действующая на элемент проводника с током единичной длины, если по нему идёт ток единичной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б) сила, действующая на проводник с током, если по нему идёт ток единичной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сила тока, действующая на элемент проводника с током единичной длины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сила  тока, действующая на проводник с током единичной длины</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 однородное магнитное поле влетают протон и нейтральная молекула. Будут ли искривляться траектории частиц?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траектории частиц искривляться не будут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б) </w:t>
      </w:r>
      <w:r w:rsidR="007F41A8" w:rsidRPr="006A2B6A">
        <w:rPr>
          <w:rFonts w:ascii="Times New Roman" w:eastAsia="Calibri" w:hAnsi="Times New Roman"/>
          <w:sz w:val="24"/>
          <w:szCs w:val="24"/>
          <w:lang w:eastAsia="en-US"/>
        </w:rPr>
        <w:t>протона -</w:t>
      </w:r>
      <w:r w:rsidRPr="006A2B6A">
        <w:rPr>
          <w:rFonts w:ascii="Times New Roman" w:eastAsia="Calibri" w:hAnsi="Times New Roman"/>
          <w:sz w:val="24"/>
          <w:szCs w:val="24"/>
          <w:lang w:eastAsia="en-US"/>
        </w:rPr>
        <w:t xml:space="preserve"> будет, нейтральной молекулы - нет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нейтральной молекулы - будет, протона - нет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траектории частиц будут искривляться, но в разные стороны</w:t>
      </w:r>
    </w:p>
    <w:p w:rsidR="00B77DCC" w:rsidRPr="006A2B6A" w:rsidRDefault="00B77DCC" w:rsidP="00B77DCC">
      <w:pPr>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3. При свободных колебаниях шар на нити за 0,2 с проходит путь от левого крайнего положения до положения равновесия. Каков период колебаний?</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0,2 с                           б) 0,4 с                           в) 0,8 с                         г) 2,5 с</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 Работа трансформатора основана на явлении: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самоиндукции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б) электромагнитной индукции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магнитной индукции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г) нет правильного ответа </w:t>
      </w:r>
    </w:p>
    <w:p w:rsidR="00B77DCC" w:rsidRPr="006A2B6A" w:rsidRDefault="00B77DCC" w:rsidP="00B77DCC">
      <w:pPr>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5. Удар гром был услышан через 8 с после того, как сверкнула молния. На каком расстоянии от наблюдателя произошел громовой разряд? Скорость звука 343 м/с.</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3,5 км                       б) 2,7 км                      в) 1,37 км                       г) 4,2 км</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6. </w:t>
      </w:r>
      <w:r w:rsidRPr="006A2B6A">
        <w:rPr>
          <w:rFonts w:ascii="Times New Roman" w:eastAsia="Calibri" w:hAnsi="Times New Roman"/>
          <w:b/>
          <w:sz w:val="24"/>
          <w:szCs w:val="24"/>
          <w:lang w:eastAsia="en-US"/>
        </w:rPr>
        <w:t>Масса тела равна 1 кг. Вычислите полную энергию тела.</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б) 9*10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в) 9*10</w:t>
      </w:r>
      <w:r w:rsidRPr="006A2B6A">
        <w:rPr>
          <w:rFonts w:ascii="Times New Roman" w:eastAsia="Calibri" w:hAnsi="Times New Roman"/>
          <w:sz w:val="24"/>
          <w:szCs w:val="24"/>
          <w:vertAlign w:val="superscript"/>
          <w:lang w:eastAsia="en-US"/>
        </w:rPr>
        <w:t xml:space="preserve">16 </w:t>
      </w:r>
      <w:r w:rsidRPr="006A2B6A">
        <w:rPr>
          <w:rFonts w:ascii="Times New Roman" w:eastAsia="Calibri" w:hAnsi="Times New Roman"/>
          <w:sz w:val="24"/>
          <w:szCs w:val="24"/>
          <w:lang w:eastAsia="en-US"/>
        </w:rPr>
        <w:t>Дж                 г)  3*10</w:t>
      </w:r>
      <w:r w:rsidRPr="006A2B6A">
        <w:rPr>
          <w:rFonts w:ascii="Times New Roman" w:eastAsia="Calibri" w:hAnsi="Times New Roman"/>
          <w:sz w:val="24"/>
          <w:szCs w:val="24"/>
          <w:vertAlign w:val="superscript"/>
          <w:lang w:eastAsia="en-US"/>
        </w:rPr>
        <w:t xml:space="preserve">16 </w:t>
      </w:r>
      <w:r w:rsidRPr="006A2B6A">
        <w:rPr>
          <w:rFonts w:ascii="Times New Roman" w:eastAsia="Calibri" w:hAnsi="Times New Roman"/>
          <w:sz w:val="24"/>
          <w:szCs w:val="24"/>
          <w:lang w:eastAsia="en-US"/>
        </w:rPr>
        <w:t>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 Какой цвет имеет морская вода в мелких местах?</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зелёный            б) голубой                   в)</w:t>
      </w:r>
      <w:r>
        <w:rPr>
          <w:rFonts w:ascii="Times New Roman" w:eastAsia="Calibri" w:hAnsi="Times New Roman"/>
          <w:sz w:val="24"/>
          <w:szCs w:val="24"/>
          <w:lang w:eastAsia="en-US"/>
        </w:rPr>
        <w:t xml:space="preserve"> синий                      г) </w:t>
      </w:r>
      <w:r w:rsidRPr="006A2B6A">
        <w:rPr>
          <w:rFonts w:ascii="Times New Roman" w:eastAsia="Calibri" w:hAnsi="Times New Roman"/>
          <w:sz w:val="24"/>
          <w:szCs w:val="24"/>
          <w:lang w:eastAsia="en-US"/>
        </w:rPr>
        <w:t>жёлтый</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8.  Длинноволновая граница фотоэффекта для меди равна 282 нм. Найдите работу выхода электронов меди в электрон-вольтах (эВ). Постоянная Планка 4,14*10</w:t>
      </w:r>
      <w:r w:rsidRPr="006A2B6A">
        <w:rPr>
          <w:rFonts w:ascii="Times New Roman" w:eastAsia="Calibri" w:hAnsi="Times New Roman"/>
          <w:b/>
          <w:sz w:val="24"/>
          <w:szCs w:val="24"/>
          <w:vertAlign w:val="superscript"/>
          <w:lang w:eastAsia="en-US"/>
        </w:rPr>
        <w:t xml:space="preserve">-15 </w:t>
      </w:r>
      <w:r w:rsidRPr="006A2B6A">
        <w:rPr>
          <w:rFonts w:ascii="Times New Roman" w:eastAsia="Calibri" w:hAnsi="Times New Roman"/>
          <w:b/>
          <w:sz w:val="24"/>
          <w:szCs w:val="24"/>
          <w:lang w:eastAsia="en-US"/>
        </w:rPr>
        <w:t>эВ*с.</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2,2 эВ                     б) 8,8 эВ                        в)</w:t>
      </w:r>
      <w:r>
        <w:rPr>
          <w:rFonts w:ascii="Times New Roman" w:eastAsia="Calibri" w:hAnsi="Times New Roman"/>
          <w:sz w:val="24"/>
          <w:szCs w:val="24"/>
          <w:lang w:eastAsia="en-US"/>
        </w:rPr>
        <w:t xml:space="preserve"> 4,4 эВ                    г) 6,6 </w:t>
      </w:r>
      <w:r w:rsidRPr="006A2B6A">
        <w:rPr>
          <w:rFonts w:ascii="Times New Roman" w:eastAsia="Calibri" w:hAnsi="Times New Roman"/>
          <w:sz w:val="24"/>
          <w:szCs w:val="24"/>
          <w:lang w:eastAsia="en-US"/>
        </w:rPr>
        <w:t>эВ</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 Из каких элементарных частиц состоят ядра атомов всех химических элементов?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протона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б) протона и нейтрона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нейтрона и электрона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протона и электрона</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10. Сколько протонов и нейтронов в ядре радия </w:t>
      </w:r>
      <w:r w:rsidRPr="006A2B6A">
        <w:rPr>
          <w:rFonts w:ascii="Times New Roman" w:eastAsia="Calibri" w:hAnsi="Times New Roman"/>
          <w:b/>
          <w:sz w:val="24"/>
          <w:szCs w:val="24"/>
          <w:vertAlign w:val="subscript"/>
          <w:lang w:eastAsia="en-US"/>
        </w:rPr>
        <w:t xml:space="preserve">88 </w:t>
      </w:r>
      <w:r w:rsidRPr="006A2B6A">
        <w:rPr>
          <w:rFonts w:ascii="Times New Roman" w:eastAsia="Calibri" w:hAnsi="Times New Roman"/>
          <w:b/>
          <w:sz w:val="24"/>
          <w:szCs w:val="24"/>
          <w:vertAlign w:val="superscript"/>
          <w:lang w:eastAsia="en-US"/>
        </w:rPr>
        <w:t>226</w:t>
      </w:r>
      <w:r w:rsidRPr="006A2B6A">
        <w:rPr>
          <w:rFonts w:ascii="Times New Roman" w:eastAsia="Calibri" w:hAnsi="Times New Roman"/>
          <w:b/>
          <w:sz w:val="24"/>
          <w:szCs w:val="24"/>
          <w:lang w:eastAsia="en-US"/>
        </w:rPr>
        <w:t>Ra?</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Z = 226,    N = 88</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б)   Z = 88,      N = 138</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Z = 226,    N = 138</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Z = 88,      N = 226</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  Путь, пройденный телом при равноускоренном движении без начальной скорости за 4 с. равен 4,8 м. Найдите путь, пройденный телом за четвёртую секунду движения.</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12. Импульс тела равен 8 кг</w:t>
      </w:r>
      <w:r w:rsidR="00ED0927">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м/с, его кинетическая энергия 16 Дж. Найдите массу тела.</w:t>
      </w:r>
    </w:p>
    <w:p w:rsidR="00B77DCC" w:rsidRPr="006A2B6A" w:rsidRDefault="00B77DCC" w:rsidP="00B77DCC">
      <w:pPr>
        <w:keepNext/>
        <w:keepLines/>
        <w:spacing w:before="40" w:after="0"/>
        <w:jc w:val="center"/>
        <w:outlineLvl w:val="2"/>
        <w:rPr>
          <w:rFonts w:ascii="Times New Roman" w:eastAsia="Calibri" w:hAnsi="Times New Roman"/>
          <w:b/>
          <w:sz w:val="24"/>
          <w:szCs w:val="24"/>
          <w:lang w:eastAsia="en-US"/>
        </w:rPr>
      </w:pPr>
      <w:bookmarkStart w:id="20" w:name="_Toc83586211"/>
      <w:r w:rsidRPr="006A2B6A">
        <w:rPr>
          <w:rFonts w:ascii="Times New Roman" w:hAnsi="Times New Roman"/>
          <w:b/>
          <w:sz w:val="24"/>
          <w:szCs w:val="24"/>
          <w:lang w:eastAsia="en-US"/>
        </w:rPr>
        <w:t>3.5.3 Типовые задания для итоговой аттестации</w:t>
      </w:r>
      <w:bookmarkEnd w:id="20"/>
    </w:p>
    <w:p w:rsidR="00B77DCC" w:rsidRPr="006A2B6A" w:rsidRDefault="00B77DCC" w:rsidP="00B77DCC">
      <w:pPr>
        <w:keepNext/>
        <w:keepLines/>
        <w:suppressLineNumbers/>
        <w:suppressAutoHyphens/>
        <w:spacing w:after="0" w:line="360" w:lineRule="auto"/>
        <w:jc w:val="both"/>
        <w:rPr>
          <w:rFonts w:ascii="Times New Roman" w:eastAsia="Calibri" w:hAnsi="Times New Roman"/>
          <w:b/>
          <w:sz w:val="24"/>
          <w:szCs w:val="24"/>
        </w:rPr>
      </w:pPr>
      <w:r w:rsidRPr="006A2B6A">
        <w:rPr>
          <w:rFonts w:ascii="Times New Roman" w:eastAsia="Calibri" w:hAnsi="Times New Roman"/>
          <w:b/>
          <w:sz w:val="24"/>
          <w:szCs w:val="24"/>
        </w:rPr>
        <w:t>Вопросы к диф. зачету.</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Материальная точка. Система отсчёта. Поступательное движение.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Электрический ток. Сила тока. единицы измерения тока. Закон Ома для участка цепи.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Траектория, путь, перемещение. Единицы измерения расстояния. Формулы определения пути.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Закон Ома для участка цепи. Удельное сопротивление. Электрическое сопротивление.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5. Скорость. Мгновенная скорость. Формула для определения скорости при поступательном движении. Единицы измерения скорости.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Последовательное и параллельное соединения проводников. Схемы соединения и формулы вычисления силы тока, напряжения и сопротивления.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Ускорение. формула для определения ускорения. Единицы измерения ускорения. Равноускоренное движения.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Работа и мощность тока. Единицы измерения работы и мощности.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9. Движение по окружности. Период, его обозначение и единицы измерения. Частота, её обозначение и единица измерения.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Закон Ома для полной цепи. ЭДС источника тока. Сторонние силы.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Первый закон Ньютона. Инерциальные системы отсчёта.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Магниты. Взаимодействие проводников с током и магнита.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Силы в механике. Закон Гука. Сила упругости. Коэффициент упругости.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Магнитное поле. Линии магнитной индукции.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Второй закон Ньютона. Соотношение между массой и ускорением.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16. Электромагнитная индукция. Правило Ленца. Индуктивность.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17. Закон всемирного тяготения. Движение тел вблизи поверхности Земли.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 Энергия магнитного поля. Производство, передача и потребление электроэнергии.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Вес. Невесомость. Движение искусственных спутников земли.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Электромагнитные волны. Теория Максвелла. Давление света.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Сила трения. Трение покоя, качения и скольжения. Коэффициент трения.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Природа света. Законы геометрической оптики.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Импульс. Закон сохранения импульса. Реактивное движение.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Цвет. Дисперсия света.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25. Механическая работа. Мощность. Единицы измерения и определения.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Линзы. Виды линз. Фокусное расстояние. Оптическая сила линзы.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Работа и энергия. Механическая энергия. Единицы измерения энергии.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 Глаз и оптические приборы. Дефекты зрения.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Закон сохранения энергии. Формула и определение.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 Кванты света. Фотоны. фотоэффект.</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31. Механические колебания. Колебания в природе и технике.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32. Световые волны. Интерференция. Дифракция.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33. Вынужденные колебания. Превращение энергии при колебаниях.</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34. Строение атома. Электрон. Ядро.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 Механические волны. Звук. Характеристики звука.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36. Лазеры. Атомные спектры.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 Основные положения МКТ. Основная задача МКТ.</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Атомное ядро. Нуклоны. Протон. Нейтрон. Ядерные силы.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 Количество вещества. Постоянная Авогадро. Относительная молекулярная масса.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Радиоактивность. Радиоактивные превращения. Закон радиоактивного распада.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41. Температура и её измерение. Абсолютная шкала температур.</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42. Ядерные реакции и энергия связи ядер. соотношение между массой и энергией.</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43. Изопроцессы. Виды изопроцессов. Уравнение состояния идеального газа.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44. Ядерная энергетика. Ядерный реактор. принцип действия атомной электростанции.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45. Основное уравнение молекулярно - кинетической теории. Скорости молекул.</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46. Мир элементарных частиц. Кварки. Адроны и лептоны.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47. Состояния вещества. Кристаллы, жидкости, газы и аморфные тела.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48. Солнечная система. Солнце.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49. Внутренняя энергия. Обозначение и формула для внутренней энергии. Тепловые двигатели.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50. Природа тел Солнечной системы. Планеты земной группы. Планеты - гиганты.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51. Работа газа. Плавление и кристаллизация. Испарение и конденсация.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52. Разнообразие звёзд.</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53. Природа электричества. Электрон. Закон Кулона. Элементарный заряд.</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54. Галактики. Размеры и структура нашей Галактики. Типы галактик.</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55. Электрическое поле. Напряжённость электрического поля. Линии напряжённости.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56. Происхождение и эволюция Вселенной. Закон Хаббла.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57. Проводники и диэлектрики. Сверхпроводимость.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58. Электромагнитная индукция. Правило Ленца. Индуктивность.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59. Потенциальная энергия заряда. Потенциал. Связь потенциала и напряжённости электрического поля.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Электроёмкость. Энергия электрического поля.</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Задания для решения к диф. зачету.</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Задача. Тело падает без начальной скорости с высоты 2 км. ускорение свободного падения принять равным 10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Определите время падения и его скорость в момент удара о землю. определите, за какое время тело пролетит последние 100 м.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Задача. Трогаясь с места, автомобиль за первые 10 с прошёл путь 25 м. с каким ускорением двигался автомобиль?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Задача.  Плоская волна, возбуждаемая вибратором, колеблющимся по закону </w:t>
      </w:r>
    </w:p>
    <w:p w:rsidR="00B77DCC" w:rsidRPr="006A2B6A" w:rsidRDefault="00B77DCC" w:rsidP="00B77DCC">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S = 0,2 sin 62,8 t</w:t>
      </w:r>
      <w:r w:rsidRPr="006A2B6A">
        <w:rPr>
          <w:rFonts w:ascii="Times New Roman" w:eastAsia="Calibri" w:hAnsi="Times New Roman"/>
          <w:sz w:val="24"/>
          <w:szCs w:val="24"/>
          <w:lang w:eastAsia="en-US"/>
        </w:rPr>
        <w:t>, распространяется со скоростью 10 м/с. Запишите уравнение плоской волны и определите длину бегущей волны.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Задача. На проводник длиной 40 см, расположенный под углом 30</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к линиям магнитной индукции, действует сила 0,4 Н. сила тока равна 4 А. Чему равна индукция магнитного поля?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Задача. В однородное магнитное поле с индукцией 0,8 Тл влетает электрон со  скоростью 4*10</w:t>
      </w:r>
      <w:r w:rsidRPr="006A2B6A">
        <w:rPr>
          <w:rFonts w:ascii="Times New Roman" w:eastAsia="Calibri" w:hAnsi="Times New Roman"/>
          <w:sz w:val="24"/>
          <w:szCs w:val="24"/>
          <w:vertAlign w:val="superscript"/>
          <w:lang w:eastAsia="en-US"/>
        </w:rPr>
        <w:t xml:space="preserve">7 </w:t>
      </w:r>
      <w:r w:rsidRPr="006A2B6A">
        <w:rPr>
          <w:rFonts w:ascii="Times New Roman" w:eastAsia="Calibri" w:hAnsi="Times New Roman"/>
          <w:sz w:val="24"/>
          <w:szCs w:val="24"/>
          <w:lang w:eastAsia="en-US"/>
        </w:rPr>
        <w:t>м/с, направленной перпендикулярно линиям индукции. определите радиус, по которому будет двигаться электрон в магнитном поле.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Задача. Определить энергию фотонов, соответствующих длинам красным (0,76 мкм)  и фиолетовым  ( 0,45 мкм) волнам видимой части спектра.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7. Задача. В электрическом чайнике мощностью 1 кВт вода объёмом 2 л при температуре 20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закипает за 13 мин. Определите КПД чайника.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Задача. За какое время по проводнику с током 64 мА через его поперечное сечение пройдёт 2*10</w:t>
      </w:r>
      <w:r w:rsidRPr="006A2B6A">
        <w:rPr>
          <w:rFonts w:ascii="Times New Roman" w:eastAsia="Calibri" w:hAnsi="Times New Roman"/>
          <w:sz w:val="24"/>
          <w:szCs w:val="24"/>
          <w:vertAlign w:val="superscript"/>
          <w:lang w:eastAsia="en-US"/>
        </w:rPr>
        <w:t xml:space="preserve">15 </w:t>
      </w:r>
      <w:r w:rsidRPr="006A2B6A">
        <w:rPr>
          <w:rFonts w:ascii="Times New Roman" w:eastAsia="Calibri" w:hAnsi="Times New Roman"/>
          <w:sz w:val="24"/>
          <w:szCs w:val="24"/>
          <w:lang w:eastAsia="en-US"/>
        </w:rPr>
        <w:t>электронов.</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Задача. Определите плотность однородного тела,  вес которого в воздухе Р</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=10 Н, а в воде Р</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6 Н. Тело в воде подвешено на нити.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Задача. С каким Центростремительным ускорением движется материальная точка по окружности радиуса 80 см со скоростью 14,4 км/ч?</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Задача. Какова внутренняя энергия водорода в шарике объёмом 2 дм</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при давлении 10</w:t>
      </w:r>
      <w:r w:rsidRPr="006A2B6A">
        <w:rPr>
          <w:rFonts w:ascii="Times New Roman" w:eastAsia="Calibri" w:hAnsi="Times New Roman"/>
          <w:sz w:val="24"/>
          <w:szCs w:val="24"/>
          <w:vertAlign w:val="superscript"/>
          <w:lang w:eastAsia="en-US"/>
        </w:rPr>
        <w:t xml:space="preserve">5 </w:t>
      </w:r>
      <w:r w:rsidRPr="006A2B6A">
        <w:rPr>
          <w:rFonts w:ascii="Times New Roman" w:eastAsia="Calibri" w:hAnsi="Times New Roman"/>
          <w:sz w:val="24"/>
          <w:szCs w:val="24"/>
          <w:lang w:eastAsia="en-US"/>
        </w:rPr>
        <w:t>Па?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Задача. Шарик массой 4*10</w:t>
      </w:r>
      <w:r w:rsidRPr="006A2B6A">
        <w:rPr>
          <w:rFonts w:ascii="Times New Roman" w:eastAsia="Calibri" w:hAnsi="Times New Roman"/>
          <w:sz w:val="24"/>
          <w:szCs w:val="24"/>
          <w:vertAlign w:val="superscript"/>
          <w:lang w:eastAsia="en-US"/>
        </w:rPr>
        <w:t xml:space="preserve">-4 </w:t>
      </w:r>
      <w:r w:rsidRPr="006A2B6A">
        <w:rPr>
          <w:rFonts w:ascii="Times New Roman" w:eastAsia="Calibri" w:hAnsi="Times New Roman"/>
          <w:sz w:val="24"/>
          <w:szCs w:val="24"/>
          <w:lang w:eastAsia="en-US"/>
        </w:rPr>
        <w:t>кг подвешен на тонкой невесомой нити и имеет заряд 6*10</w:t>
      </w:r>
      <w:r w:rsidRPr="006A2B6A">
        <w:rPr>
          <w:rFonts w:ascii="Times New Roman" w:eastAsia="Calibri" w:hAnsi="Times New Roman"/>
          <w:sz w:val="24"/>
          <w:szCs w:val="24"/>
          <w:vertAlign w:val="superscript"/>
          <w:lang w:eastAsia="en-US"/>
        </w:rPr>
        <w:t xml:space="preserve">-7 </w:t>
      </w:r>
      <w:r w:rsidRPr="006A2B6A">
        <w:rPr>
          <w:rFonts w:ascii="Times New Roman" w:eastAsia="Calibri" w:hAnsi="Times New Roman"/>
          <w:sz w:val="24"/>
          <w:szCs w:val="24"/>
          <w:lang w:eastAsia="en-US"/>
        </w:rPr>
        <w:t xml:space="preserve"> Кл. Снизу поднесли шарик с одноимённым зарядом 4*10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Кл. Каким станет натяжение нити, если расстояние между ними 0,3 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Задача. Гиря, подвешенная к пружине, колеблется с амплитудой 8 см. Определите полную энергию колебаний гири, если жёсткость пружины 2 кН/м.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Задача. Через сколько времени человек услышит эхо от преграды, находящейся на расстоянии 136 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15. Задача. Определите полную механическую энергию камня массой </w:t>
      </w:r>
      <w:smartTag w:uri="urn:schemas-microsoft-com:office:smarttags" w:element="metricconverter">
        <w:smartTagPr>
          <w:attr w:name="ProductID" w:val="200 г"/>
        </w:smartTagPr>
        <w:r w:rsidRPr="006A2B6A">
          <w:rPr>
            <w:rFonts w:ascii="Times New Roman" w:eastAsia="Calibri" w:hAnsi="Times New Roman"/>
            <w:sz w:val="24"/>
            <w:szCs w:val="24"/>
            <w:lang w:eastAsia="en-US"/>
          </w:rPr>
          <w:t>200 г</w:t>
        </w:r>
      </w:smartTag>
      <w:r w:rsidRPr="006A2B6A">
        <w:rPr>
          <w:rFonts w:ascii="Times New Roman" w:eastAsia="Calibri" w:hAnsi="Times New Roman"/>
          <w:sz w:val="24"/>
          <w:szCs w:val="24"/>
          <w:lang w:eastAsia="en-US"/>
        </w:rPr>
        <w:t xml:space="preserve">, движущегося на высоте </w:t>
      </w:r>
      <w:smartTag w:uri="urn:schemas-microsoft-com:office:smarttags" w:element="metricconverter">
        <w:smartTagPr>
          <w:attr w:name="ProductID" w:val="4 м"/>
        </w:smartTagPr>
        <w:r w:rsidRPr="006A2B6A">
          <w:rPr>
            <w:rFonts w:ascii="Times New Roman" w:eastAsia="Calibri" w:hAnsi="Times New Roman"/>
            <w:sz w:val="24"/>
            <w:szCs w:val="24"/>
            <w:lang w:eastAsia="en-US"/>
          </w:rPr>
          <w:t>4 м</w:t>
        </w:r>
      </w:smartTag>
      <w:r w:rsidRPr="006A2B6A">
        <w:rPr>
          <w:rFonts w:ascii="Times New Roman" w:eastAsia="Calibri" w:hAnsi="Times New Roman"/>
          <w:sz w:val="24"/>
          <w:szCs w:val="24"/>
          <w:lang w:eastAsia="en-US"/>
        </w:rPr>
        <w:t xml:space="preserve"> со скоростью 10 м/с.</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16.  Задача. Чему равно сопротивление алюминиевой проволоки длиной </w:t>
      </w:r>
      <w:smartTag w:uri="urn:schemas-microsoft-com:office:smarttags" w:element="metricconverter">
        <w:smartTagPr>
          <w:attr w:name="ProductID" w:val="80 см"/>
        </w:smartTagPr>
        <w:r w:rsidRPr="006A2B6A">
          <w:rPr>
            <w:rFonts w:ascii="Times New Roman" w:eastAsia="Calibri" w:hAnsi="Times New Roman"/>
            <w:sz w:val="24"/>
            <w:szCs w:val="24"/>
            <w:lang w:eastAsia="en-US"/>
          </w:rPr>
          <w:t>80 см</w:t>
        </w:r>
      </w:smartTag>
      <w:r w:rsidRPr="006A2B6A">
        <w:rPr>
          <w:rFonts w:ascii="Times New Roman" w:eastAsia="Calibri" w:hAnsi="Times New Roman"/>
          <w:sz w:val="24"/>
          <w:szCs w:val="24"/>
          <w:lang w:eastAsia="en-US"/>
        </w:rPr>
        <w:t xml:space="preserve"> и площадью поперечного сечения 0,5 мм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Удельное сопротивление алюминия равно        0,028 Ом*мм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17. Задача. Чему равна оптическая сила системы двух линз, одна из которых имеет фокусное расстояние </w:t>
      </w:r>
      <w:r w:rsidRPr="006A2B6A">
        <w:rPr>
          <w:rFonts w:ascii="Times New Roman" w:eastAsia="Calibri" w:hAnsi="Times New Roman"/>
          <w:sz w:val="24"/>
          <w:szCs w:val="24"/>
          <w:lang w:val="en-US" w:eastAsia="en-US"/>
        </w:rPr>
        <w:t>F</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eastAsia="en-US"/>
        </w:rPr>
        <w:t xml:space="preserve"> = </w:t>
      </w:r>
      <w:smartTag w:uri="urn:schemas-microsoft-com:office:smarttags" w:element="metricconverter">
        <w:smartTagPr>
          <w:attr w:name="ProductID" w:val="-20 см"/>
        </w:smartTagPr>
        <w:r w:rsidRPr="006A2B6A">
          <w:rPr>
            <w:rFonts w:ascii="Times New Roman" w:eastAsia="Calibri" w:hAnsi="Times New Roman"/>
            <w:sz w:val="24"/>
            <w:szCs w:val="24"/>
            <w:lang w:eastAsia="en-US"/>
          </w:rPr>
          <w:t>-20 см</w:t>
        </w:r>
      </w:smartTag>
      <w:r w:rsidRPr="006A2B6A">
        <w:rPr>
          <w:rFonts w:ascii="Times New Roman" w:eastAsia="Calibri" w:hAnsi="Times New Roman"/>
          <w:sz w:val="24"/>
          <w:szCs w:val="24"/>
          <w:lang w:eastAsia="en-US"/>
        </w:rPr>
        <w:t xml:space="preserve">, а другая – оптическую силу </w:t>
      </w:r>
      <w:r w:rsidRPr="006A2B6A">
        <w:rPr>
          <w:rFonts w:ascii="Times New Roman" w:eastAsia="Calibri" w:hAnsi="Times New Roman"/>
          <w:sz w:val="24"/>
          <w:szCs w:val="24"/>
          <w:lang w:val="en-US" w:eastAsia="en-US"/>
        </w:rPr>
        <w:t>D</w:t>
      </w:r>
      <w:r w:rsidRPr="006A2B6A">
        <w:rPr>
          <w:rFonts w:ascii="Times New Roman" w:eastAsia="Calibri" w:hAnsi="Times New Roman"/>
          <w:sz w:val="24"/>
          <w:szCs w:val="24"/>
          <w:vertAlign w:val="subscript"/>
          <w:lang w:eastAsia="en-US"/>
        </w:rPr>
        <w:t>2</w:t>
      </w:r>
      <w:r w:rsidRPr="006A2B6A">
        <w:rPr>
          <w:rFonts w:ascii="Times New Roman" w:eastAsia="Calibri" w:hAnsi="Times New Roman"/>
          <w:sz w:val="24"/>
          <w:szCs w:val="24"/>
          <w:lang w:eastAsia="en-US"/>
        </w:rPr>
        <w:t xml:space="preserve"> = 2 дптр?</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18. Задача. Чему равно ускорение свободного падения на высоте </w:t>
      </w:r>
      <w:smartTag w:uri="urn:schemas-microsoft-com:office:smarttags" w:element="metricconverter">
        <w:smartTagPr>
          <w:attr w:name="ProductID" w:val="600 км"/>
        </w:smartTagPr>
        <w:r w:rsidRPr="006A2B6A">
          <w:rPr>
            <w:rFonts w:ascii="Times New Roman" w:eastAsia="Calibri" w:hAnsi="Times New Roman"/>
            <w:sz w:val="24"/>
            <w:szCs w:val="24"/>
            <w:lang w:eastAsia="en-US"/>
          </w:rPr>
          <w:t>600 км</w:t>
        </w:r>
      </w:smartTag>
      <w:r w:rsidRPr="006A2B6A">
        <w:rPr>
          <w:rFonts w:ascii="Times New Roman" w:eastAsia="Calibri" w:hAnsi="Times New Roman"/>
          <w:sz w:val="24"/>
          <w:szCs w:val="24"/>
          <w:lang w:eastAsia="en-US"/>
        </w:rPr>
        <w:t>? Во сколько раз оно меньше ускорения свободного падения вблизи поверхности Земли? Масса Земли равна 6*10</w:t>
      </w:r>
      <w:r w:rsidRPr="006A2B6A">
        <w:rPr>
          <w:rFonts w:ascii="Times New Roman" w:eastAsia="Calibri" w:hAnsi="Times New Roman"/>
          <w:sz w:val="24"/>
          <w:szCs w:val="24"/>
          <w:vertAlign w:val="superscript"/>
          <w:lang w:eastAsia="en-US"/>
        </w:rPr>
        <w:t>24</w:t>
      </w:r>
      <w:r w:rsidRPr="006A2B6A">
        <w:rPr>
          <w:rFonts w:ascii="Times New Roman" w:eastAsia="Calibri" w:hAnsi="Times New Roman"/>
          <w:sz w:val="24"/>
          <w:szCs w:val="24"/>
          <w:lang w:eastAsia="en-US"/>
        </w:rPr>
        <w:t xml:space="preserve"> кг, радиус Земли </w:t>
      </w:r>
      <w:smartTag w:uri="urn:schemas-microsoft-com:office:smarttags" w:element="metricconverter">
        <w:smartTagPr>
          <w:attr w:name="ProductID" w:val="6400 км"/>
        </w:smartTagPr>
        <w:r w:rsidRPr="006A2B6A">
          <w:rPr>
            <w:rFonts w:ascii="Times New Roman" w:eastAsia="Calibri" w:hAnsi="Times New Roman"/>
            <w:sz w:val="24"/>
            <w:szCs w:val="24"/>
            <w:lang w:eastAsia="en-US"/>
          </w:rPr>
          <w:t>6400 км</w:t>
        </w:r>
      </w:smartTag>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Задача. В колебательном контуре, состоящем из конденсатора емкостью 10 мкФ и катушки индуктивности 0,4 Гн, происходят затухающие колебания. В некоторый момент времени сила тока равна 10</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А, а заряд на пластинах конденсатора 10</w:t>
      </w:r>
      <w:r w:rsidRPr="006A2B6A">
        <w:rPr>
          <w:rFonts w:ascii="Times New Roman" w:eastAsia="Calibri" w:hAnsi="Times New Roman"/>
          <w:sz w:val="24"/>
          <w:szCs w:val="24"/>
          <w:vertAlign w:val="superscript"/>
          <w:lang w:eastAsia="en-US"/>
        </w:rPr>
        <w:t xml:space="preserve">-6  </w:t>
      </w:r>
      <w:r w:rsidRPr="006A2B6A">
        <w:rPr>
          <w:rFonts w:ascii="Times New Roman" w:eastAsia="Calibri" w:hAnsi="Times New Roman"/>
          <w:sz w:val="24"/>
          <w:szCs w:val="24"/>
          <w:lang w:eastAsia="en-US"/>
        </w:rPr>
        <w:t>Кл. Определите количество теплоты в проводниках, когда колебания полностью прекратятся.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Задача. Определите собственную энергию электрона. Масса электрона 9,1*10</w:t>
      </w:r>
      <w:r w:rsidRPr="006A2B6A">
        <w:rPr>
          <w:rFonts w:ascii="Times New Roman" w:eastAsia="Calibri" w:hAnsi="Times New Roman"/>
          <w:sz w:val="24"/>
          <w:szCs w:val="24"/>
          <w:vertAlign w:val="superscript"/>
          <w:lang w:eastAsia="en-US"/>
        </w:rPr>
        <w:t xml:space="preserve">-31 </w:t>
      </w:r>
      <w:r w:rsidRPr="006A2B6A">
        <w:rPr>
          <w:rFonts w:ascii="Times New Roman" w:eastAsia="Calibri" w:hAnsi="Times New Roman"/>
          <w:sz w:val="24"/>
          <w:szCs w:val="24"/>
          <w:lang w:eastAsia="en-US"/>
        </w:rPr>
        <w:t>кг.</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 Задача. Определите энергетический выход реакций синтеза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 xml:space="preserve"> 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Не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 xml:space="preserve">0  </w:t>
      </w:r>
      <w:r w:rsidRPr="006A2B6A">
        <w:rPr>
          <w:rFonts w:ascii="Times New Roman" w:eastAsia="Calibri" w:hAnsi="Times New Roman"/>
          <w:sz w:val="24"/>
          <w:szCs w:val="24"/>
          <w:lang w:eastAsia="en-US"/>
        </w:rPr>
        <w:t xml:space="preserve">n , </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 xml:space="preserve"> 3</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Не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 xml:space="preserve">0  </w:t>
      </w:r>
      <w:r w:rsidRPr="006A2B6A">
        <w:rPr>
          <w:rFonts w:ascii="Times New Roman" w:eastAsia="Calibri" w:hAnsi="Times New Roman"/>
          <w:sz w:val="24"/>
          <w:szCs w:val="24"/>
          <w:lang w:eastAsia="en-US"/>
        </w:rPr>
        <w:t>n.</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Задача.  Максимальный заряд на обкладках конденсатора колебательного контура q</w:t>
      </w:r>
      <w:r w:rsidRPr="006A2B6A">
        <w:rPr>
          <w:rFonts w:ascii="Times New Roman" w:eastAsia="Calibri" w:hAnsi="Times New Roman"/>
          <w:sz w:val="24"/>
          <w:szCs w:val="24"/>
          <w:vertAlign w:val="subscript"/>
          <w:lang w:val="en-US" w:eastAsia="en-US"/>
        </w:rPr>
        <w:t>m</w:t>
      </w:r>
      <w:r w:rsidRPr="006A2B6A">
        <w:rPr>
          <w:rFonts w:ascii="Times New Roman" w:eastAsia="Calibri" w:hAnsi="Times New Roman"/>
          <w:sz w:val="24"/>
          <w:szCs w:val="24"/>
          <w:lang w:eastAsia="en-US"/>
        </w:rPr>
        <w:t xml:space="preserve"> = 10</w:t>
      </w:r>
      <w:r w:rsidRPr="006A2B6A">
        <w:rPr>
          <w:rFonts w:ascii="Times New Roman" w:eastAsia="Calibri" w:hAnsi="Times New Roman"/>
          <w:sz w:val="24"/>
          <w:szCs w:val="24"/>
          <w:vertAlign w:val="superscript"/>
          <w:lang w:eastAsia="en-US"/>
        </w:rPr>
        <w:t xml:space="preserve">-6 </w:t>
      </w:r>
      <w:r w:rsidRPr="006A2B6A">
        <w:rPr>
          <w:rFonts w:ascii="Times New Roman" w:eastAsia="Calibri" w:hAnsi="Times New Roman"/>
          <w:sz w:val="24"/>
          <w:szCs w:val="24"/>
          <w:lang w:eastAsia="en-US"/>
        </w:rPr>
        <w:t>Кл. Амплитудное значение силы тока в контуре I</w:t>
      </w:r>
      <w:r w:rsidRPr="006A2B6A">
        <w:rPr>
          <w:rFonts w:ascii="Times New Roman" w:eastAsia="Calibri" w:hAnsi="Times New Roman"/>
          <w:sz w:val="24"/>
          <w:szCs w:val="24"/>
          <w:vertAlign w:val="subscript"/>
          <w:lang w:val="en-US" w:eastAsia="en-US"/>
        </w:rPr>
        <w:t>m</w:t>
      </w:r>
      <w:r w:rsidRPr="006A2B6A">
        <w:rPr>
          <w:rFonts w:ascii="Times New Roman" w:eastAsia="Calibri" w:hAnsi="Times New Roman"/>
          <w:sz w:val="24"/>
          <w:szCs w:val="24"/>
          <w:lang w:eastAsia="en-US"/>
        </w:rPr>
        <w:t xml:space="preserve"> = 10</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А. Определите период колебаний.</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Задача. Стальной магнит массой 100 г притягивается к вертикальной стальной пластине с силой 10 Н. Какую силу необходимо приложить к магниту, чтобы он скользил вниз равномерно, если коэффициент трения равен 0,2?</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Задача. С каким ускорением поднимался груз массой 2 кг вертикально вверх, если на пути 5 м была совершена работа 0,15 кДж?</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25. Задача. Определить давление одноатомного газа при температуре 27 </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С и концентрации 2*10</w:t>
      </w:r>
      <w:r w:rsidRPr="006A2B6A">
        <w:rPr>
          <w:rFonts w:ascii="Times New Roman" w:eastAsia="Calibri" w:hAnsi="Times New Roman"/>
          <w:sz w:val="24"/>
          <w:szCs w:val="24"/>
          <w:vertAlign w:val="superscript"/>
          <w:lang w:eastAsia="en-US"/>
        </w:rPr>
        <w:t xml:space="preserve">25 </w:t>
      </w:r>
      <w:r w:rsidRPr="006A2B6A">
        <w:rPr>
          <w:rFonts w:ascii="Times New Roman" w:eastAsia="Calibri" w:hAnsi="Times New Roman"/>
          <w:sz w:val="24"/>
          <w:szCs w:val="24"/>
          <w:lang w:eastAsia="en-US"/>
        </w:rPr>
        <w:t>м</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Задача. На каком расстоянии находятся два точечных заряда q</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4*10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Кл и  q</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16*10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Кл, если они взаимодействуют с силой 9*10</w:t>
      </w:r>
      <w:r w:rsidRPr="006A2B6A">
        <w:rPr>
          <w:rFonts w:ascii="Times New Roman" w:eastAsia="Calibri" w:hAnsi="Times New Roman"/>
          <w:sz w:val="24"/>
          <w:szCs w:val="24"/>
          <w:vertAlign w:val="superscript"/>
          <w:lang w:eastAsia="en-US"/>
        </w:rPr>
        <w:t xml:space="preserve">-5 </w:t>
      </w:r>
      <w:r w:rsidRPr="006A2B6A">
        <w:rPr>
          <w:rFonts w:ascii="Times New Roman" w:eastAsia="Calibri" w:hAnsi="Times New Roman"/>
          <w:sz w:val="24"/>
          <w:szCs w:val="24"/>
          <w:lang w:eastAsia="en-US"/>
        </w:rPr>
        <w:t>Н?</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Задача. Три проводника, сопротивления которых равны 10, 20  и 30 Ом, соединены последовательно. Определите напряжение на каждом из проводников и разность потенциалов между концами цепи при силе тока 1А.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 Задача. Прямой проводник длиной 10 см, по которому течёт ток 20 А, находится в однородном магнитном поле с индукцией В = 10 мТл. Каков угол между направлением поля и направлением тока, если на провод действует сила 10</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Н?</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Задача. Вагон массой 40 т, двигаясь со скоростью 0,9 м/с, сталкивается с платформой и останавливается. Определите массу платформы, если она приобрела скорость 1,2 м/с.</w:t>
      </w:r>
    </w:p>
    <w:p w:rsidR="00B77DCC" w:rsidRPr="006A2B6A" w:rsidRDefault="00B77DCC" w:rsidP="00B77DCC">
      <w:pPr>
        <w:jc w:val="both"/>
        <w:rPr>
          <w:rFonts w:ascii="Times New Roman" w:eastAsia="Calibri" w:hAnsi="Times New Roman"/>
          <w:sz w:val="24"/>
          <w:szCs w:val="24"/>
          <w:vertAlign w:val="superscript"/>
          <w:lang w:eastAsia="en-US"/>
        </w:rPr>
      </w:pPr>
      <w:r w:rsidRPr="006A2B6A">
        <w:rPr>
          <w:rFonts w:ascii="Times New Roman" w:eastAsia="Calibri" w:hAnsi="Times New Roman"/>
          <w:sz w:val="24"/>
          <w:szCs w:val="24"/>
          <w:lang w:eastAsia="en-US"/>
        </w:rPr>
        <w:lastRenderedPageBreak/>
        <w:t>30. Задача. Определите скорость света в стекле, если при переходе из воздуха в стекло угол падения равен 50</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 а угол преломления 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 . </w:t>
      </w:r>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21" w:name="_Toc83586212"/>
      <w:r w:rsidRPr="006A2B6A">
        <w:rPr>
          <w:rFonts w:ascii="Times New Roman" w:hAnsi="Times New Roman"/>
          <w:b/>
          <w:sz w:val="24"/>
          <w:szCs w:val="24"/>
          <w:lang w:eastAsia="en-US"/>
        </w:rPr>
        <w:t>3.5.4 Задания для оценки освоения умений и усвоения знаний</w:t>
      </w:r>
      <w:bookmarkEnd w:id="21"/>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Физические диктанты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Электрическое поле</w:t>
      </w:r>
    </w:p>
    <w:tbl>
      <w:tblPr>
        <w:tblStyle w:val="81"/>
        <w:tblW w:w="9290" w:type="dxa"/>
        <w:tblLook w:val="04A0" w:firstRow="1" w:lastRow="0" w:firstColumn="1" w:lastColumn="0" w:noHBand="0" w:noVBand="1"/>
      </w:tblPr>
      <w:tblGrid>
        <w:gridCol w:w="542"/>
        <w:gridCol w:w="6439"/>
        <w:gridCol w:w="2309"/>
      </w:tblGrid>
      <w:tr w:rsidR="00B77DCC" w:rsidRPr="006A2B6A" w:rsidTr="00B77DCC">
        <w:trPr>
          <w:trHeight w:val="87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w:t>
            </w:r>
          </w:p>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Вопросы</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Правильные ответы</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1</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Какие два рода зарядов вы знаете?</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и -</w:t>
            </w:r>
          </w:p>
        </w:tc>
      </w:tr>
      <w:tr w:rsidR="00B77DCC" w:rsidRPr="006A2B6A" w:rsidTr="00B77DCC">
        <w:trPr>
          <w:trHeight w:val="716"/>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2</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заряды отталкиваются</w:t>
            </w:r>
          </w:p>
        </w:tc>
      </w:tr>
      <w:tr w:rsidR="00B77DCC" w:rsidRPr="006A2B6A" w:rsidTr="00B77DCC">
        <w:trPr>
          <w:trHeight w:val="71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3</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заряды отталкиваются</w:t>
            </w:r>
          </w:p>
        </w:tc>
      </w:tr>
      <w:tr w:rsidR="00B77DCC" w:rsidRPr="006A2B6A" w:rsidTr="00B77DCC">
        <w:trPr>
          <w:trHeight w:val="71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4</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заряды притягиваются</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5</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 электрона равен …</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е = -1,6 *10 </w:t>
            </w:r>
            <w:r w:rsidRPr="006A2B6A">
              <w:rPr>
                <w:rFonts w:ascii="Times New Roman" w:eastAsia="Calibri" w:hAnsi="Times New Roman"/>
                <w:sz w:val="24"/>
                <w:szCs w:val="24"/>
                <w:vertAlign w:val="superscript"/>
              </w:rPr>
              <w:t>-19 </w:t>
            </w:r>
            <w:r w:rsidRPr="006A2B6A">
              <w:rPr>
                <w:rFonts w:ascii="Times New Roman" w:eastAsia="Calibri" w:hAnsi="Times New Roman"/>
                <w:sz w:val="24"/>
                <w:szCs w:val="24"/>
              </w:rPr>
              <w:t>Кл</w:t>
            </w:r>
          </w:p>
        </w:tc>
      </w:tr>
      <w:tr w:rsidR="00B77DCC" w:rsidRPr="006A2B6A" w:rsidTr="00B77DCC">
        <w:trPr>
          <w:trHeight w:val="439"/>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6</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Вокруг заряженных тел существует …</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электрическое поле</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7</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 обозначают буквой …</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q</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8</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Единица заряда в СИ:</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Кл</w:t>
            </w:r>
          </w:p>
        </w:tc>
      </w:tr>
      <w:tr w:rsidR="00B77DCC" w:rsidRPr="006A2B6A" w:rsidTr="00B77DCC">
        <w:trPr>
          <w:trHeight w:val="439"/>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9</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Запишите формулу закона Кулона</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F =</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10</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Чему равен коэффициент K в формуле закона Кулона?</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 = 9*10</w:t>
            </w:r>
            <w:r w:rsidRPr="006A2B6A">
              <w:rPr>
                <w:rFonts w:ascii="Times New Roman" w:eastAsia="Calibri" w:hAnsi="Times New Roman"/>
                <w:sz w:val="24"/>
                <w:szCs w:val="24"/>
                <w:vertAlign w:val="superscript"/>
              </w:rPr>
              <w:t>9</w:t>
            </w:r>
          </w:p>
        </w:tc>
      </w:tr>
      <w:tr w:rsidR="00B77DCC" w:rsidRPr="006A2B6A" w:rsidTr="00B77DCC">
        <w:trPr>
          <w:trHeight w:val="71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11</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Как изменится сила взаимодействия 2-х зарядов, если величину одного из низ уменьшить в 2 раза?</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уменьшится в 2 раза</w:t>
            </w:r>
          </w:p>
        </w:tc>
      </w:tr>
    </w:tbl>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Соединение проводников</w:t>
      </w:r>
    </w:p>
    <w:tbl>
      <w:tblPr>
        <w:tblW w:w="9604" w:type="dxa"/>
        <w:tblInd w:w="-10" w:type="dxa"/>
        <w:shd w:val="clear" w:color="auto" w:fill="FFFFFF"/>
        <w:tblCellMar>
          <w:left w:w="0" w:type="dxa"/>
          <w:right w:w="0" w:type="dxa"/>
        </w:tblCellMar>
        <w:tblLook w:val="04A0" w:firstRow="1" w:lastRow="0" w:firstColumn="1" w:lastColumn="0" w:noHBand="0" w:noVBand="1"/>
      </w:tblPr>
      <w:tblGrid>
        <w:gridCol w:w="470"/>
        <w:gridCol w:w="5744"/>
        <w:gridCol w:w="3390"/>
      </w:tblGrid>
      <w:tr w:rsidR="00B77DCC" w:rsidRPr="006A2B6A" w:rsidTr="00B77DCC">
        <w:trPr>
          <w:trHeight w:val="440"/>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5744"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Вопросы</w:t>
            </w:r>
          </w:p>
        </w:tc>
        <w:tc>
          <w:tcPr>
            <w:tcW w:w="3390"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Правильные ответы</w:t>
            </w:r>
          </w:p>
        </w:tc>
      </w:tr>
      <w:tr w:rsidR="00B77DCC" w:rsidRPr="006A2B6A" w:rsidTr="00B77DCC">
        <w:trPr>
          <w:trHeight w:val="718"/>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Зарисуйте обозначение приборов на схемах электрических цепей:</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61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Источник тока</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C068DE2" wp14:editId="027DEE66">
                  <wp:extent cx="390525" cy="285750"/>
                  <wp:effectExtent l="0" t="0" r="9525" b="0"/>
                  <wp:docPr id="321" name="Рисунок 321" descr="https://mega-talant.com/uploads/files/435376/85792/90826_html/images/8579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2" descr="https://mega-talant.com/uploads/files/435376/85792/90826_html/images/8579210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525" cy="2857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Лампа</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42F639F" wp14:editId="190D96D2">
                  <wp:extent cx="571500" cy="171450"/>
                  <wp:effectExtent l="0" t="0" r="0" b="0"/>
                  <wp:docPr id="320" name="Рисунок 320" descr="https://mega-talant.com/uploads/files/435376/85792/90826_html/images/85792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4" descr="https://mega-talant.com/uploads/files/435376/85792/90826_html/images/8579210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Резистор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cente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95FA86B" wp14:editId="25CCD834">
                  <wp:extent cx="619125" cy="142875"/>
                  <wp:effectExtent l="0" t="0" r="9525" b="9525"/>
                  <wp:docPr id="319" name="Рисунок 319" descr="https://mega-talant.com/uploads/files/435376/85792/90826_html/images/85792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6" descr="https://mega-talant.com/uploads/files/435376/85792/90826_html/images/85792104.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9125" cy="14287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55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Реостат</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E8F19BC" wp14:editId="12DB08C8">
                  <wp:extent cx="628650" cy="247650"/>
                  <wp:effectExtent l="0" t="0" r="0" b="0"/>
                  <wp:docPr id="318" name="Рисунок 318" descr="https://mega-talant.com/uploads/files/435376/85792/90826_html/images/85792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8" descr="https://mega-talant.com/uploads/files/435376/85792/90826_html/images/85792105.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8650" cy="2476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58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Амперметр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7EC9F12" wp14:editId="4B9F5B24">
                  <wp:extent cx="714375" cy="266700"/>
                  <wp:effectExtent l="0" t="0" r="9525" b="0"/>
                  <wp:docPr id="317" name="Рисунок 317" descr="https://mega-talant.com/uploads/files/435376/85792/90826_html/images/85792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80" descr="https://mega-talant.com/uploads/files/435376/85792/90826_html/images/85792106.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52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Вольтметр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B78599B" wp14:editId="13126DDF">
                  <wp:extent cx="733425" cy="219075"/>
                  <wp:effectExtent l="0" t="0" r="9525" b="9525"/>
                  <wp:docPr id="316" name="Рисунок 316" descr="https://mega-talant.com/uploads/files/435376/85792/90826_html/images/85792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82" descr="https://mega-talant.com/uploads/files/435376/85792/90826_html/images/85792107.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33425" cy="21907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557"/>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Звонок</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50DC054" wp14:editId="3B9838D2">
                  <wp:extent cx="476250" cy="238125"/>
                  <wp:effectExtent l="0" t="0" r="0" b="9525"/>
                  <wp:docPr id="315" name="Рисунок 315" descr="https://mega-talant.com/uploads/files/435376/85792/90826_html/images/85792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79" descr="https://mega-talant.com/uploads/files/435376/85792/90826_html/images/85792108.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Ключ</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9C8B61E" wp14:editId="03FF70F9">
                  <wp:extent cx="647700" cy="171450"/>
                  <wp:effectExtent l="0" t="0" r="0" b="0"/>
                  <wp:docPr id="314" name="Рисунок 314" descr="https://mega-talant.com/uploads/files/435376/85792/90826_html/images/85792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1" descr="https://mega-talant.com/uploads/files/435376/85792/90826_html/images/85792109.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770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Изобразите 3 лампы, соединенные последовательно.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99DAC49" wp14:editId="30E776B0">
                  <wp:extent cx="781050" cy="171450"/>
                  <wp:effectExtent l="0" t="0" r="0" b="0"/>
                  <wp:docPr id="313" name="Рисунок 313" descr="https://mega-talant.com/uploads/files/435376/85792/90826_html/images/85792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3" descr="https://mega-talant.com/uploads/files/435376/85792/90826_html/images/85792110.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8105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734"/>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Изобразите 3 резистора, соединенные параллельно.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AC115AE" wp14:editId="1C698297">
                  <wp:extent cx="542925" cy="352425"/>
                  <wp:effectExtent l="0" t="0" r="9525" b="9525"/>
                  <wp:docPr id="312" name="Рисунок 312" descr="https://mega-talant.com/uploads/files/435376/85792/90826_html/images/85792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5" descr="https://mega-talant.com/uploads/files/435376/85792/90826_html/images/85792111.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2925" cy="35242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1145"/>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Нарисуйте схему цепи, состоящей из источника тока, лампы, резистора, амперметра, вольтметра и ключа.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6C38E2F" wp14:editId="673264CF">
                  <wp:extent cx="542925" cy="485775"/>
                  <wp:effectExtent l="0" t="0" r="9525" b="9525"/>
                  <wp:docPr id="311" name="Рисунок 311" descr="https://mega-talant.com/uploads/files/435376/85792/90826_html/images/85792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7" descr="https://mega-talant.com/uploads/files/435376/85792/90826_html/images/85792112.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2925" cy="48577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bl>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Работа и мощность электрического тока</w:t>
      </w:r>
    </w:p>
    <w:tbl>
      <w:tblPr>
        <w:tblW w:w="9308" w:type="dxa"/>
        <w:tblInd w:w="605" w:type="dxa"/>
        <w:shd w:val="clear" w:color="auto" w:fill="FFFFFF"/>
        <w:tblCellMar>
          <w:left w:w="0" w:type="dxa"/>
          <w:right w:w="0" w:type="dxa"/>
        </w:tblCellMar>
        <w:tblLook w:val="04A0" w:firstRow="1" w:lastRow="0" w:firstColumn="1" w:lastColumn="0" w:noHBand="0" w:noVBand="1"/>
      </w:tblPr>
      <w:tblGrid>
        <w:gridCol w:w="470"/>
        <w:gridCol w:w="6114"/>
        <w:gridCol w:w="2724"/>
      </w:tblGrid>
      <w:tr w:rsidR="00B77DCC" w:rsidRPr="006A2B6A" w:rsidTr="00B77DCC">
        <w:trPr>
          <w:trHeight w:val="442"/>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611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Вопросы</w:t>
            </w:r>
          </w:p>
        </w:tc>
        <w:tc>
          <w:tcPr>
            <w:tcW w:w="272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Правильные ответы</w:t>
            </w:r>
          </w:p>
        </w:tc>
      </w:tr>
      <w:tr w:rsidR="00B77DCC" w:rsidRPr="006A2B6A" w:rsidTr="00B77DCC">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Работа электрического тока обозначается буквой…</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для расчета работы тока.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 qU = ІUt</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Единица работы в СИ:</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Дж</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такое Дж?</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Дж = А*В* c=Кл* с</w:t>
            </w:r>
          </w:p>
        </w:tc>
      </w:tr>
      <w:tr w:rsidR="00B77DCC" w:rsidRPr="006A2B6A" w:rsidTr="00B77DCC">
        <w:trPr>
          <w:trHeight w:val="716"/>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Мощность в цепи электрического тока обозначается буквой…</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w:t>
            </w:r>
          </w:p>
        </w:tc>
      </w:tr>
      <w:tr w:rsidR="00B77DCC" w:rsidRPr="006A2B6A" w:rsidTr="00B77DCC">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для расчета мощности тока.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 = = IU =</w:t>
            </w:r>
          </w:p>
        </w:tc>
      </w:tr>
      <w:tr w:rsidR="00B77DCC" w:rsidRPr="006A2B6A" w:rsidTr="00B77DCC">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Единица мощности в СИ?</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Вт</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такое ватт?</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Вт = = А*В</w:t>
            </w:r>
          </w:p>
        </w:tc>
      </w:tr>
      <w:tr w:rsidR="00B77DCC" w:rsidRPr="006A2B6A" w:rsidTr="00B77DCC">
        <w:trPr>
          <w:trHeight w:val="439"/>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закона Джоуля-Ленца.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Q = І</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Rt = ІUt =</w:t>
            </w:r>
          </w:p>
        </w:tc>
      </w:tr>
      <w:tr w:rsidR="00B77DCC" w:rsidRPr="006A2B6A" w:rsidTr="00B77DCC">
        <w:trPr>
          <w:trHeight w:val="1294"/>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Переведите в СИ: 5 кВт, 20 МДж, 4,5 мА.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5000 Вт;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20 000 000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0,0045А.</w:t>
            </w:r>
          </w:p>
        </w:tc>
      </w:tr>
    </w:tbl>
    <w:p w:rsidR="00B77DCC" w:rsidRPr="006A2B6A" w:rsidRDefault="00B77DCC" w:rsidP="00B77DCC">
      <w:pPr>
        <w:rPr>
          <w:rFonts w:ascii="Times New Roman" w:eastAsia="Calibri" w:hAnsi="Times New Roman"/>
          <w:sz w:val="24"/>
          <w:szCs w:val="24"/>
          <w:lang w:eastAsia="en-US"/>
        </w:rPr>
      </w:pP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7</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Домашние экспериментальные задания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Физика в новогоднюю ночь </w:t>
      </w:r>
      <w:r w:rsidRPr="006A2B6A">
        <w:rPr>
          <w:rFonts w:ascii="Times New Roman" w:eastAsia="Calibri" w:hAnsi="Times New Roman"/>
          <w:sz w:val="24"/>
          <w:szCs w:val="24"/>
          <w:lang w:eastAsia="en-US"/>
        </w:rPr>
        <w:t>Выполните опыты: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№1</w:t>
      </w:r>
      <w:r w:rsidRPr="006A2B6A">
        <w:rPr>
          <w:rFonts w:ascii="Times New Roman" w:eastAsia="Calibri" w:hAnsi="Times New Roman"/>
          <w:sz w:val="24"/>
          <w:szCs w:val="24"/>
          <w:lang w:eastAsia="en-US"/>
        </w:rPr>
        <w:t>  </w:t>
      </w:r>
      <w:r w:rsidRPr="006A2B6A">
        <w:rPr>
          <w:rFonts w:ascii="Times New Roman" w:eastAsia="Calibri" w:hAnsi="Times New Roman"/>
          <w:b/>
          <w:bCs/>
          <w:sz w:val="24"/>
          <w:szCs w:val="24"/>
          <w:lang w:eastAsia="en-US"/>
        </w:rPr>
        <w:t>«Приморозить» железную кружку к доске в комнате.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 </w:t>
      </w:r>
      <w:r w:rsidRPr="006A2B6A">
        <w:rPr>
          <w:rFonts w:ascii="Times New Roman" w:eastAsia="Calibri" w:hAnsi="Times New Roman"/>
          <w:sz w:val="24"/>
          <w:szCs w:val="24"/>
          <w:lang w:eastAsia="en-US"/>
        </w:rPr>
        <w:t>железная кружка, кубики льда, соль, деревянная доска.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1.На доску налить немного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2.в кружку положить измельченные кубики льда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3.насыпать в кружку 2-3 ст. ложки соли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перемешать соль с водой.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5.Кружку держать варежкой.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Подождать 2-3 минуты.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w:t>
      </w:r>
      <w:r w:rsidRPr="006A2B6A">
        <w:rPr>
          <w:rFonts w:ascii="Times New Roman" w:eastAsia="Calibri" w:hAnsi="Times New Roman"/>
          <w:sz w:val="24"/>
          <w:szCs w:val="24"/>
          <w:lang w:eastAsia="en-US"/>
        </w:rPr>
        <w:t>2  </w:t>
      </w:r>
      <w:r w:rsidRPr="006A2B6A">
        <w:rPr>
          <w:rFonts w:ascii="Times New Roman" w:eastAsia="Calibri" w:hAnsi="Times New Roman"/>
          <w:b/>
          <w:bCs/>
          <w:i/>
          <w:iCs/>
          <w:sz w:val="24"/>
          <w:szCs w:val="24"/>
          <w:lang w:eastAsia="en-US"/>
        </w:rPr>
        <w:t>Певучая рюмка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 </w:t>
      </w:r>
      <w:r w:rsidRPr="006A2B6A">
        <w:rPr>
          <w:rFonts w:ascii="Times New Roman" w:eastAsia="Calibri" w:hAnsi="Times New Roman"/>
          <w:sz w:val="24"/>
          <w:szCs w:val="24"/>
          <w:lang w:eastAsia="en-US"/>
        </w:rPr>
        <w:t>тонкая рюмка, вода.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Наполнить рюмку водой и вытереть края рюмки.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Смоченным пальцем потереть в любом месте рюмки, она запоѐт. 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w:t>
      </w:r>
      <w:r w:rsidRPr="006A2B6A">
        <w:rPr>
          <w:rFonts w:ascii="Times New Roman" w:eastAsia="Calibri" w:hAnsi="Times New Roman"/>
          <w:b/>
          <w:bCs/>
          <w:i/>
          <w:iCs/>
          <w:sz w:val="24"/>
          <w:szCs w:val="24"/>
          <w:lang w:eastAsia="en-US"/>
        </w:rPr>
        <w:t> Опыт № 3 Четыре этажа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бокал, бумага, ножницы, вода, соль, красное вино, подсолнечное масло, крашеный спирт. </w:t>
      </w: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Попробуем налить в стакан четыре разных жидкости так, чтобы они не смешались и стояли одна над другой в пять этажей. Впрочем, нам удобнее будет взять не стакан, а узкий, расширяющийся к верху бокал.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Налить на дно бокала солѐной подкрашенной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Свернуть из бумаги ―Фунтик‖ и загнуть его конец под прямым углом; кончик его отрезать. Отверстие в ―Фунтике‖ должно быть величиной с булавочную головку. Налить в этот рожок красного вина; тонкая струйка должна вытекать из него горизонтально, разбиваться о стенки бокала и по нему стекать на солѐную воду.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Когда слой красного вина по высоте сравняется с высотой слоя подкрашенной воды, прекратить лить вино.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Из второго рожка налей таким же образом в бокал подсолнечного масла.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Из третьего рожка налить слой крашеного спирта. Объяснить.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4 Удивительный подсвечник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свеча, гвоздь, стакан, спички, вода.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Не правда ли, удивительный подсвечник – стакан воды. Утяжелить конец свечи гвоздѐм. Рассчитать величину гвоздя так, чтобы свеча вся погрузилась в воду, только фитиль и самый кончик парафина должны выступать над водой.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Зажечь фитиль. Объяснить.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5</w:t>
      </w:r>
      <w:r w:rsidRPr="006A2B6A">
        <w:rPr>
          <w:rFonts w:ascii="Times New Roman" w:eastAsia="Calibri" w:hAnsi="Times New Roman"/>
          <w:b/>
          <w:bCs/>
          <w:sz w:val="24"/>
          <w:szCs w:val="24"/>
          <w:lang w:eastAsia="en-US"/>
        </w:rPr>
        <w:t> Свеча за бутылкой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свеча, бутылка, спички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Поставить зажженную свечу позади бутылки, а самому стань так, чтобы лицо отстояло от бутылки на 20-30 см.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Стоит теперь дунуть, и свеча погаснет, будто между тобой и свечой нет никакой преграды.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6</w:t>
      </w:r>
      <w:r w:rsidRPr="006A2B6A">
        <w:rPr>
          <w:rFonts w:ascii="Times New Roman" w:eastAsia="Calibri" w:hAnsi="Times New Roman"/>
          <w:b/>
          <w:bCs/>
          <w:sz w:val="24"/>
          <w:szCs w:val="24"/>
          <w:lang w:eastAsia="en-US"/>
        </w:rPr>
        <w:t> Шоколад в шампанском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шампанское, фужер, кусочек шоколада.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Налить в фужер шампанское и опустить шоколад Наблюдать, что произойдут и объяснить?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7</w:t>
      </w:r>
      <w:r w:rsidRPr="006A2B6A">
        <w:rPr>
          <w:rFonts w:ascii="Times New Roman" w:eastAsia="Calibri" w:hAnsi="Times New Roman"/>
          <w:b/>
          <w:bCs/>
          <w:sz w:val="24"/>
          <w:szCs w:val="24"/>
          <w:lang w:eastAsia="en-US"/>
        </w:rPr>
        <w:t> Коктейль и лед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чистый стакан, коктейль, кусок льда.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Приготовить коктейль со льдом, заметить уровень. Изменится ли уровень если он растает?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8</w:t>
      </w:r>
      <w:r w:rsidRPr="006A2B6A">
        <w:rPr>
          <w:rFonts w:ascii="Times New Roman" w:eastAsia="Calibri" w:hAnsi="Times New Roman"/>
          <w:b/>
          <w:bCs/>
          <w:sz w:val="24"/>
          <w:szCs w:val="24"/>
          <w:lang w:eastAsia="en-US"/>
        </w:rPr>
        <w:t> Елочный шарик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Сосредоточьте свой взгляд на поверхности ярко окрашенного елочного шарика любого цвета в течении 20-30 секунд. А потом резко переведите взгляд на потолок. Что вы видите? 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9</w:t>
      </w:r>
      <w:r w:rsidRPr="006A2B6A">
        <w:rPr>
          <w:rFonts w:ascii="Times New Roman" w:eastAsia="Calibri" w:hAnsi="Times New Roman"/>
          <w:b/>
          <w:bCs/>
          <w:sz w:val="24"/>
          <w:szCs w:val="24"/>
          <w:lang w:eastAsia="en-US"/>
        </w:rPr>
        <w:t> Ягоды в компоте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Вы решили угостить своих друзей ягодным компотом. Обратите внимание на то, что при вскрытии банки, многие из ягод оседают на дно. 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Результаты опытов фотографировать. Работу оформить в виде презентации.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Каждый опыт на отдельном слайде (фотография и объяснение)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 Новым годом!!! Счастливых каникул!!!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8</w:t>
      </w:r>
    </w:p>
    <w:p w:rsidR="00B77DCC" w:rsidRPr="006A2B6A" w:rsidRDefault="00B77DCC" w:rsidP="00ED0927">
      <w:pPr>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Задания для оценки освоения умений и усвоения знаний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Самостоятельная работа по теме «Молекулярная физика»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Определите массу воздуха в классе, где вы занимаетесь, при температуре 20°С и нормальном атмосферном давлении. Молярную массу воздуха принять равной 0,029 кг/моль.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работу, совершаемую гелием при переходе из состояния 1 в состояние 4.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3523AD5" wp14:editId="54A7CADB">
            <wp:extent cx="1962150" cy="1457325"/>
            <wp:effectExtent l="0" t="0" r="0" b="9525"/>
            <wp:docPr id="310" name="Рисунок 310" descr="https://mega-talant.com/uploads/files/435376/85792/90826_html/images/85792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998" descr="https://mega-talant.com/uploads/files/435376/85792/90826_html/images/85792113.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62150" cy="1457325"/>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Сколько молекул газа содержится в СН4  массой 2 г?</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  Как изменится давление газа при уменьшении в 4 раза его объема и увеличении температуры в 1,5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 баллоне вместимостью 0,04 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находится газ под давлением 1,35*10</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lang w:eastAsia="en-US"/>
        </w:rPr>
        <w:t> Па при температуре 435 °С. Какой объем занимал бы этот газ при нормальных условиях (t0=0 °С, p=101325 Па)?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Азот массой m = 0,56 кг нагревается изобарно от температуры Т1 = 290 К до температуры Т2 = 490 К. Какую работу совершает газ при этом нагревании?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Какова средняя квадратичная скорость движения молекул газа, если, имея массу 6 кг, он занимает объем 5 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при давлении 200 кПа?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Самостоятельная работа по теме «Молекулярная физика»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Высота пика Ленина на Памире равна 7134 м. Атмосферное давление на этой высоте равно 3,8*104 Па. Определите плотность воздуха на вершине пика при температуре 0°С, если плотность воздуха при нормальных условиях 1,29 кг/м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работу, совершаемую гелием при переходе из состояния 1 в состояние 6.</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41E065B" wp14:editId="4EE69FE2">
            <wp:extent cx="1962150" cy="1447800"/>
            <wp:effectExtent l="0" t="0" r="0" b="0"/>
            <wp:docPr id="309" name="Рисунок 309" descr="https://mega-talant.com/uploads/files/435376/85792/90826_html/images/85792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3079" descr="https://mega-talant.com/uploads/files/435376/85792/90826_html/images/85792114.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62150" cy="144780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Найти концентрацию молекул кислорода, если при давлении 0.6 МПа средняя квадратичная скорость его молекул равна 800 м/с.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увеличении в 4 раза его объема и уменьшении температуры в 1,5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4</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Найти число атомов в алюминиевом предмете массой 265 г</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Кислород массой m = 0,32 кг нагревается изобарно от температуры                      Т</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eastAsia="en-US"/>
        </w:rPr>
        <w:t> = 250 К до температуры Т2 = 390 К. Какую работу совершает газ при этом нагревании?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  Определите массу воздуха в классе площадью 36 м</w:t>
      </w:r>
      <w:r w:rsidRPr="006A2B6A">
        <w:rPr>
          <w:rFonts w:ascii="Times New Roman" w:eastAsia="Calibri" w:hAnsi="Times New Roman"/>
          <w:sz w:val="24"/>
          <w:szCs w:val="24"/>
          <w:vertAlign w:val="superscript"/>
          <w:lang w:eastAsia="en-US"/>
        </w:rPr>
        <w:t>2 </w:t>
      </w:r>
      <w:r w:rsidRPr="006A2B6A">
        <w:rPr>
          <w:rFonts w:ascii="Times New Roman" w:eastAsia="Calibri" w:hAnsi="Times New Roman"/>
          <w:sz w:val="24"/>
          <w:szCs w:val="24"/>
          <w:lang w:eastAsia="en-US"/>
        </w:rPr>
        <w:t>и высотой 2,5 м при температуре 25 °С и нормальном атмосферном давлении. Молярную массу воздуха принять равной 0,029 кг/моль.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4,5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Годовая контрольная работа </w:t>
      </w:r>
      <w:r w:rsidRPr="006A2B6A">
        <w:rPr>
          <w:rFonts w:ascii="Times New Roman" w:eastAsia="Calibri" w:hAnsi="Times New Roman"/>
          <w:b/>
          <w:bCs/>
          <w:i/>
          <w:iCs/>
          <w:sz w:val="24"/>
          <w:szCs w:val="24"/>
          <w:lang w:eastAsia="en-US"/>
        </w:rPr>
        <w:t>Вариант №1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рисунке изображен график зависимости силы тока от напряжения на одной из секций телевизора. Каково сопротивление этой секции?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2.  Найдите период свободных электромагнитных  колебаний в контуре с параметрами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С=50 мкФ  L=50 Гн.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2 Ом. Найдите общее сопротивление цепи.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4F23449" wp14:editId="6ACCBEB1">
            <wp:extent cx="4048125" cy="1009650"/>
            <wp:effectExtent l="0" t="0" r="9525" b="0"/>
            <wp:docPr id="308" name="Рисунок 308" descr="https://mega-talant.com/uploads/files/435376/85792/90826_html/images/857921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84688" descr="https://mega-talant.com/uploads/files/435376/85792/90826_html/images/85792116.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048125" cy="1009650"/>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тока в первичной обмотке трансформатора 0,5 А, напряжение на ней 120 В, коэффициент трансформации равен 5. Найдите напряжение и силу тока во вторичной обмотке. Потерями пренебречь.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Построить изображение в собирающей линзе, если предмет находится перед фокусом.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Самолёт летит горизонтально со скоростью 1080 км/ч . Найдите разность потенциалов между концами его крыльев ( размах крыльев  30м),если модуль вертикальной составляющей индукции магнитного поля Земли  В=5*10</w:t>
      </w:r>
      <w:r w:rsidRPr="006A2B6A">
        <w:rPr>
          <w:rFonts w:ascii="Times New Roman" w:eastAsia="Calibri" w:hAnsi="Times New Roman"/>
          <w:sz w:val="24"/>
          <w:szCs w:val="24"/>
          <w:vertAlign w:val="superscript"/>
          <w:lang w:eastAsia="en-US"/>
        </w:rPr>
        <w:t>-4 </w:t>
      </w:r>
      <w:r w:rsidRPr="006A2B6A">
        <w:rPr>
          <w:rFonts w:ascii="Times New Roman" w:eastAsia="Calibri" w:hAnsi="Times New Roman"/>
          <w:sz w:val="24"/>
          <w:szCs w:val="24"/>
          <w:lang w:eastAsia="en-US"/>
        </w:rPr>
        <w:t>Тл.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Капля бензина, упавшая на поверхность воды, растекается на большую площадь и переливается всеми цветами радуги. Каким свойством света можно объяснить это явление?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дисперсией света 2) дифракцией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поляризацией света                            4) интерференцией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 изменится кинетическая энергия тела при увеличении его массы в 4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4 раза          2) Уменьшится в 4 раза           3) Увеличится в 2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u w:val="single"/>
          <w:lang w:eastAsia="en-US"/>
        </w:rPr>
        <w:lastRenderedPageBreak/>
        <w:t>Нормы оценивания</w:t>
      </w:r>
      <w:r w:rsidRPr="006A2B6A">
        <w:rPr>
          <w:rFonts w:ascii="Times New Roman" w:eastAsia="Calibri" w:hAnsi="Times New Roman"/>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5(отлично)                    -   5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4(хорошо)                     -    4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3(удовлетворительно) -   3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2(плохо)                        -    менее 3 правильно выполненных заданий</w:t>
      </w:r>
    </w:p>
    <w:p w:rsidR="00B77DCC" w:rsidRPr="006A2B6A" w:rsidRDefault="00B77DCC" w:rsidP="00ED0927">
      <w:pPr>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рисунке изображен график зависимости силы тока от напряжения .Найдите сопротивление резистора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BBC74E6" wp14:editId="17DD8B47">
            <wp:extent cx="4076700" cy="2447925"/>
            <wp:effectExtent l="0" t="0" r="0" b="9525"/>
            <wp:docPr id="306" name="Рисунок 306" descr="https://mega-talant.com/uploads/files/435376/85792/90826_html/images/85792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0" descr="https://mega-talant.com/uploads/files/435376/85792/90826_html/images/85792117.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76700" cy="2447925"/>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Колебательный контур состоит из конденсатора емкостью 2 пФ и катушки с индуктивностью 0,5 мкГн. Какова частота колебаний в контуре?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1,5 Ом. Найдите общее сопротивление цепи.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2934CF9A" wp14:editId="6A0D123F">
            <wp:extent cx="3019425" cy="1009650"/>
            <wp:effectExtent l="0" t="0" r="9525" b="0"/>
            <wp:docPr id="305" name="Рисунок 305" descr="https://mega-talant.com/uploads/files/435376/85792/90826_html/images/85792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86516" descr="https://mega-talant.com/uploads/files/435376/85792/90826_html/images/85792118.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19425" cy="1009650"/>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тока в первичной обмотке трансформатора 0,5 А, напряжение на ней 220 В, коэффициент трансформации равен 30. Найдите напряжение и силу тока во вторичной обмотке. Потерями пренебречь.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5.             Построить изображение в собирающей линзе, если предмет находится между фокусом и линзой. 6.  Электрон движется в вакууме в однородном магнитном поле с  индукцией 5Тл; его скорость равна 1*10</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lang w:eastAsia="en-US"/>
        </w:rPr>
        <w:t>км / с и направлена перпендикулярно к линиям индукции. Определите силу, действующую на электрон, и радиус окружности, по которой он движется.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7.Высказываются следующие утверждения: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Электромагнитные волны распространяются со скоростью света.   Б. Электромагнитные волны могут отражаться, преломляться на границе раздела сред. В. Электромагнитные волны являются поперечными.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Верны: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1)только А и В       2) только В 3) только Б и В     4) и А, и Б, и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 изменится кинетическая энергия тела при увеличении его скорости в 2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4 раза          2) Уменьшится в 4 раза           3) Увеличится в 2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u w:val="single"/>
          <w:lang w:eastAsia="en-US"/>
        </w:rPr>
        <w:t>Нормы оценивания: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5(отлично)                      -   5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4(хорошо)                       - 4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3(удовлетворительно) -   3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2(плохо) -    менее 3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9</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Задачи с производственным содержание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Осуществлению профессиональной направленности в процессе преподавания курса физики в СПО служат задачи с производственным содержанием. При их решении студенты также применяют физические знания. Содержание таких задач отражает использование физических принципов и закономерностей в конкретном, известном студентам материале профессионально-технического характера, и для решения их достаточно одних физических знаний. Ниже приводится примерный перечень подобных задач по некоторым темам   курса   физики </w:t>
      </w:r>
      <w:r w:rsidRPr="006A2B6A">
        <w:rPr>
          <w:rFonts w:ascii="Times New Roman" w:eastAsia="Calibri" w:hAnsi="Times New Roman"/>
          <w:i/>
          <w:iCs/>
          <w:sz w:val="24"/>
          <w:szCs w:val="24"/>
          <w:lang w:eastAsia="en-US"/>
        </w:rPr>
        <w:t>для профессии 23.01.17 Мастер по ремонту и обслуживанию автомобилей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Тепловые явления</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Горелка потребляет 10 г водорода в 1 ч. На сколько времени хватит водорода, находящегося в баллоне емкостью 10 л, если давление водорода 2-Ю7 Па, а температура 0° С? (Ответ: примерно 20 ч.)</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 Как изменится давление газа в цилиндре, если уменьшить объем газа, переместив поршень на 1/3 высоты цилиндра? Температура газа постоянна. (Ответ: увеличится в 1,5раза.)</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Всегда ли газ при охлаждении отдает такое же количество теплоты, какое было затрачено для его нагревания?</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Частота вращения авиационного четырехтактного 10-цилиндрового бензинового двигателя   15 с-1. Диаметр  поршня в цилиндре 400  мм,  а  ход поршня 120 мм. Кпд двигателя 80%. Найти эффективную мощность, если среднее давление 50 Н/см2. (Ответ: примерно 442 кВт.)</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5.Среднее давление газа в цилиндре 120 Н/см2. Площадь поршня 300 см2, длина хода 50 см.   Определить, на сколько уменьшится внутренняя энергия газа за один ход поршня.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Процесс адиабатический.  (Ответ: 18 КДж.)</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Почему любой режущий инструмент при работе нагревается?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Почему при выпуске газа из баллона вентиль покрывается росой или даже   инеем?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В цилиндре двигателя внутреннего сгорания давление в конце такта сжатия равно 11*105 Па, а температура 350° С. Каким станет давление после сгорания газовой смеси, если температура при этом достигнет 2000° С? (Объем газа постоянен. (Ответ:  ~4-10бПа.)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Перед тактом сжатия давление в цилиндре двигателя равно 0,8*105 Па, а температура 50° С. Определить температуру смеси в конце такта сжатия, (если при этом объем ее уменьшился в 5 раз, а давление увеличилось до 7*101) (Ответ: 300° С.) 10. Внутренний объем цилиндра двигателя равен 0,93 л. Какой объем займут при нормальных условиях выхлопные газы, выбрасываемые за один ход поршня, если к моменту открытия выпускного клапана</w:t>
      </w:r>
      <w:r>
        <w:rPr>
          <w:rFonts w:ascii="Times New Roman" w:eastAsia="Calibri" w:hAnsi="Times New Roman"/>
          <w:sz w:val="24"/>
          <w:szCs w:val="24"/>
          <w:lang w:eastAsia="en-US"/>
        </w:rPr>
        <w:t xml:space="preserve"> температура газа в цилиндре со</w:t>
      </w:r>
      <w:r w:rsidRPr="006A2B6A">
        <w:rPr>
          <w:rFonts w:ascii="Times New Roman" w:eastAsia="Calibri" w:hAnsi="Times New Roman"/>
          <w:sz w:val="24"/>
          <w:szCs w:val="24"/>
          <w:lang w:eastAsia="en-US"/>
        </w:rPr>
        <w:t>ставит 1000° С, а давление 5*105 Па?   (Ответ:   примерно   1   л или   1 • 104 м3.)</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11.В металлическом цилиндре газ медленно сжали поршнем. Изменилась ли внутренняя энергия газа?</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12. Как изменится КПД</w:t>
      </w:r>
      <w:r w:rsidRPr="006A2B6A">
        <w:rPr>
          <w:rFonts w:ascii="Times New Roman" w:eastAsia="Calibri" w:hAnsi="Times New Roman"/>
          <w:sz w:val="24"/>
          <w:szCs w:val="24"/>
          <w:lang w:eastAsia="en-US"/>
        </w:rPr>
        <w:t xml:space="preserve"> теплового двигателя, если температура нагревателя повышается, а температура   холодильника понижается? Приведите примеры.</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13.Станет ли КПД</w:t>
      </w:r>
      <w:r w:rsidRPr="006A2B6A">
        <w:rPr>
          <w:rFonts w:ascii="Times New Roman" w:eastAsia="Calibri" w:hAnsi="Times New Roman"/>
          <w:sz w:val="24"/>
          <w:szCs w:val="24"/>
          <w:lang w:eastAsia="en-US"/>
        </w:rPr>
        <w:t xml:space="preserve"> теплового двигателя равным 100%, если трение между деталями двигателя свести к нулю</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14.Найти КПД</w:t>
      </w:r>
      <w:r w:rsidRPr="006A2B6A">
        <w:rPr>
          <w:rFonts w:ascii="Times New Roman" w:eastAsia="Calibri" w:hAnsi="Times New Roman"/>
          <w:sz w:val="24"/>
          <w:szCs w:val="24"/>
          <w:lang w:eastAsia="en-US"/>
        </w:rPr>
        <w:t xml:space="preserve"> дизеля мощностью 73,6 кВт, потребляющего в час 20 кг солярки. (Ответ; примерно 29%.)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15.Подъемный автокран должен за 8 ч рабочего дня поднять 3000 т строительных материалов на высоту 9 м. Определить мощность двигателя крана, если кпд установки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(Ответ: примерно 15,5 кВт.)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16. Для чего зимой на радиатор автомашины надевают утеплительный чехол?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17.Почему при недостаточном смазывании выплавляются шатунные и коренные подшипники трактора, автомашины?</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 Часть энергии двигателя автомобиля расходуется на преодоление сопротивления воздуха. В какой вид энергии она при этом превращается?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Когда автомобиль больше расходует топлива — при езде без остановок или с остановками?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Чем объясняется нагрев автопокрышек автомобиля во время длительной езды?</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Какие из четырех тактов в цикле двигателя можно считать адиабатическими?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Почему бензин, поступающий в цилиндр двигателя, полностью испаряется не во время такта впуска, а во время такта сжатия?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Для чего у компрессоров внешнюю поверхность цилиндров делают ребристой?</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В восьми баллонах газобаллонного автомобиля содержится газ (топливо для двигателя)  под давлением 2*107 Па, Емкость каждого баллона 50 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25. Сколько килограммов газа было израсходовано за время поездок, если давление в баллонах понизилось до 107 Па? Температура равна 0° С. Плотность топлива при нормальных условиях 0,6 кг/м3. (Ответ: 20 кг.)</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При быстром сжатии горючей смеси в цилиндре двигателя внутреннего сгорания температура смеси повышается. Можно ли сказать, что внутренняя энергия смеси увеличилась, смесь нагрелась? что смеси сообщена теплота? что над смесью совершена работа?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Емкость системы охлаждения автомобиля «Москвич» 6 л. В радиатор влили 2 л теплой воды при 40° С, а затем дополнили систему водой температурой 85° С. Определить температуру смеси, если известно, что теплоемкость системы снижает ее по сравнению с расчетной на 14%. Почему систему не сразу заполняют горячей водой, а в зимнее время не заполняют холодной? (Ответ: примерно   60°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 Почему во время работы двигателя внутреннего сгорания нужно осуществлять непрерывный контроль за температурой воды в системе охлаждения и масла в масляной магистрали?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Для чего у некоторых двигателей внутреннего сгорания делаются тонкие и широкие металлические ребра?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 Молот массой 10 т падает с высоты 2,5 м на железную болванку массой 200 кг. Сколько раз он упал, если температура болванки поднялась на 40° С? На нагревание болванки идет 60% теплоты, выделенной при ударах. (Ответ: 25 раз.)</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31. В двигателе внутреннего сгорания (дизеле) 25% энергии топлива уносится с выхлопными газами, 35% — с охлаждаемой водой и 20% расходуется на преодоление </w:t>
      </w:r>
      <w:r w:rsidRPr="006A2B6A">
        <w:rPr>
          <w:rFonts w:ascii="Times New Roman" w:eastAsia="Calibri" w:hAnsi="Times New Roman"/>
          <w:sz w:val="24"/>
          <w:szCs w:val="24"/>
          <w:lang w:eastAsia="en-US"/>
        </w:rPr>
        <w:lastRenderedPageBreak/>
        <w:t>трения и нагревание воздуха. Сколько полезной механическое работы дает каждый килограмм сгоревшего дизельного топлива? (Ответ: примерно 8 мДж.)</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32. Сравнить КПД</w:t>
      </w:r>
      <w:r w:rsidRPr="006A2B6A">
        <w:rPr>
          <w:rFonts w:ascii="Times New Roman" w:eastAsia="Calibri" w:hAnsi="Times New Roman"/>
          <w:sz w:val="24"/>
          <w:szCs w:val="24"/>
          <w:lang w:eastAsia="en-US"/>
        </w:rPr>
        <w:t xml:space="preserve"> двигателя автомобиля ЗИЛ-150 и дизеля автомобиля МАЗ-200, если удельный расход топлива для первого составляет 349 г/кВтч бензина, а для второ</w:t>
      </w:r>
      <w:r>
        <w:rPr>
          <w:rFonts w:ascii="Times New Roman" w:eastAsia="Calibri" w:hAnsi="Times New Roman"/>
          <w:sz w:val="24"/>
          <w:szCs w:val="24"/>
          <w:lang w:eastAsia="en-US"/>
        </w:rPr>
        <w:t>го — 280 г/кВт • ч. (Ответ: КПД</w:t>
      </w:r>
      <w:r w:rsidRPr="006A2B6A">
        <w:rPr>
          <w:rFonts w:ascii="Times New Roman" w:eastAsia="Calibri" w:hAnsi="Times New Roman"/>
          <w:sz w:val="24"/>
          <w:szCs w:val="24"/>
          <w:lang w:eastAsia="en-US"/>
        </w:rPr>
        <w:t>=0,8).</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33.Определить КПД</w:t>
      </w:r>
      <w:r w:rsidRPr="006A2B6A">
        <w:rPr>
          <w:rFonts w:ascii="Times New Roman" w:eastAsia="Calibri" w:hAnsi="Times New Roman"/>
          <w:sz w:val="24"/>
          <w:szCs w:val="24"/>
          <w:lang w:eastAsia="en-US"/>
        </w:rPr>
        <w:t xml:space="preserve"> тракторного двигателя, если расход дизельного топлива составляет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293 г на 1 кВтч. (Ответ: примерно 30%-)</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34. Мощность двигателя автомобиля 50 кВт. Определит</w:t>
      </w:r>
      <w:r>
        <w:rPr>
          <w:rFonts w:ascii="Times New Roman" w:eastAsia="Calibri" w:hAnsi="Times New Roman"/>
          <w:sz w:val="24"/>
          <w:szCs w:val="24"/>
          <w:lang w:eastAsia="en-US"/>
        </w:rPr>
        <w:t>ь расход бензина в 1 ч, если КПД</w:t>
      </w:r>
      <w:r w:rsidRPr="006A2B6A">
        <w:rPr>
          <w:rFonts w:ascii="Times New Roman" w:eastAsia="Calibri" w:hAnsi="Times New Roman"/>
          <w:sz w:val="24"/>
          <w:szCs w:val="24"/>
          <w:lang w:eastAsia="en-US"/>
        </w:rPr>
        <w:t xml:space="preserve"> двигателя 0,25. (Ответ: примерно 20 л/ч.)</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 Определить среднюю мощность двигателя автомобиля, если расход бензина составляет 38 л на 100 км пути при средне</w:t>
      </w:r>
      <w:r>
        <w:rPr>
          <w:rFonts w:ascii="Times New Roman" w:eastAsia="Calibri" w:hAnsi="Times New Roman"/>
          <w:sz w:val="24"/>
          <w:szCs w:val="24"/>
          <w:lang w:eastAsia="en-US"/>
        </w:rPr>
        <w:t>й скорости движения 35 км/ч; КПД</w:t>
      </w:r>
      <w:r w:rsidRPr="006A2B6A">
        <w:rPr>
          <w:rFonts w:ascii="Times New Roman" w:eastAsia="Calibri" w:hAnsi="Times New Roman"/>
          <w:sz w:val="24"/>
          <w:szCs w:val="24"/>
          <w:lang w:eastAsia="en-US"/>
        </w:rPr>
        <w:t xml:space="preserve"> двигателя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22,5%. (Ответ: примерно 26,5 кВт.)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36. Емкость бензобака автомобиля 55 л. На сколько километров пути хватит топлива при равномерном движении, если масса</w:t>
      </w:r>
      <w:r>
        <w:rPr>
          <w:rFonts w:ascii="Times New Roman" w:eastAsia="Calibri" w:hAnsi="Times New Roman"/>
          <w:sz w:val="24"/>
          <w:szCs w:val="24"/>
          <w:lang w:eastAsia="en-US"/>
        </w:rPr>
        <w:t xml:space="preserve"> автомобиля равна 1500 кг, а КПД</w:t>
      </w:r>
      <w:r w:rsidRPr="006A2B6A">
        <w:rPr>
          <w:rFonts w:ascii="Times New Roman" w:eastAsia="Calibri" w:hAnsi="Times New Roman"/>
          <w:sz w:val="24"/>
          <w:szCs w:val="24"/>
          <w:lang w:eastAsia="en-US"/>
        </w:rPr>
        <w:t xml:space="preserve"> 17%?</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Коэффициент сопротивления 0,04. (Ответ: 500 км.)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 Приведите примеры 'применения  двигателей внутреннего  сгорания.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Сколько вспышек происходит за 4 оборота коленчатого вала четырехтактного двигателя внутреннего сгорания?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 Сколько вспышек горючей смеси происходит за 1 с в цилиндре четырехтактного двигателя, частота вращения вала которого 50 с"1?</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Свойства твердых тел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Почему шатуны цилиндров двигателя изготовляют из стальных стержней двутаврового сечения?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41.  Для подъема ковша с углем массой 10 т служит трос, свитый из 206 железных проволок. Каков диаметр каждой проволоки, если коэффициент запаса прочности  равен  5?  Предел  прочности  35-Ю7  Н/м2.   (Ответ: 3 • 10—3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42. Найти напряжение в шейке крюка подъемного крана при полной нагрузке, если диаметр шейки крюка 28 мм, а грузоподъемность крана 3 т. (Ответ: 50-106 Н/м2.)</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43. Каким (преимущественно) деформациям подвергаются ведущие и ведомые валы, оси, тросы, заклепки?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44. Почему коленчатый вал для двигателя автомобиля или самолета куют, а не отливают?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Тепловое расширение твердых и жидких тел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45. Как изменится наружный и внутренний диаметры металлического кольца при его нагревании?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46. Нефть хранится в цилиндрическом баке с радиусом основания бака 5 м и высотой 8</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 При температуре —5° С уровень нефти не доходит до верхнего края бака на 20 см. Выльется ли нефть при повышении температуры до +30° С? Расширением бака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пренебречь. (Ответ: выльется.)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47.Тепловой зазор у впускного и выпускного клапанов различен, у которого клапана он больше и почему?</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48.Для чего между поршнем и цилиндром оставляют зазор? У двигателя Д-54 этот зазор составляет 0,13—1,17 мм. Почему не бывает утечки газов через зазор?</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Электродинамика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49.В цилиндрах двигателя для пробоя искрового промежутка между электродами запальной свечи напряженность электрического поля должна быть не менее 20 кВ/мм. Какое напряжение должно быть подано на электроды, если расстояние между ними 0,5 мм?  (Ответ: 10 кВ).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50.Автомобильный электродвигатель — стартер — в течение 3 с работал от батареи аккумуляторов при токе 150 А. Когда автомобиль двинулся в путь, генератор стал подзаряжать аккумуляторы током 4,5 А. За какое время восстановится разделение зарядов на батарее   (Ответ: 100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51.ЭДС батареи аккумуляторов 6 В, внутреннее сопротивление 0,5 Ом, внешнее сопротивление цепи 11,5 Ом. Определить ток и падение напряжения на внешней и внутренних частях цепи.  (Ответ: 0,5 А; 5,75 В; 0,25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52. Внутреннее сопротивление аккумулятора 0,02 Ом, напряжение на зажимах  1,1 В, разрядный ток 7,5 А. Найти ЭДС аккумулятора.   (Ответ:   1,25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53.Каковы недостатки и преимущества кислотных и щелочных аккумуляторов?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54.Почему щелочные аккумуляторы не применяют в автомобилях?</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55.ЭДС аккумулятора 2 В. Напряжение на зажимах при токе в цепи 2 А равно 1,84 В. Найти внутреннее сопротивление аккумулятора и сопротивление внешней цепи. К кислотному или щелочному аккумулятору относятся данные задачи? (Ответ:0,08; 0,92 Ом).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56.Два аккумулятора с ЭДС 1,3 и 2 В и внутренним сопротивлением 0,1 и 0,25 Ом соответственно соединены параллельно. Найти ток в батарее и напряжение на ее зажимах. (Ответ: 2 А; 1,5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57.Батарея аккумулятора с ЭДС 4 В и внутренним сопротивлением 1,2 Ом подключена для зарядки к источнику с напряжением 10 В. Какое добавочное сопротивление следует включить в цепь, чтобы зарядный ток был равен 1 А? (Ответ: 4,8 Ом.)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58.Почему гораздо опаснее прикасаться к электрическим проводам' мокрыми руками, чем сухими?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59. Зачем на электроды свечи в цилиндре двигателя подается высока напряжение (до 20000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Объясните устройство и принцип действия генератора постоянного тока.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61.Объясните устройство и принцип действия амперметров автотракторного типа. 62. Объясните устройство и принцип действия электрических термометров терморезисторного типа. Механическое движение</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63. Гусеничный трактор движется ср скоростью 5 м/с. С какой скоростью движется относительно земли: а) верхняя часть гусеницы, б) нижняя часть гусеницы? Каковы скорости этих частей гусеницы относительно трактора? (Ответ: а) 10 м/с; б) 0 м/с).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64. Для чего служит шатунно-кривошипный механизм?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65.Автомобиль «Волга» развивает скорость 120 км/ч. Выразить эту скорость в метрах в секунду (м/с).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66.Автомобиль « Лада» за 1 с проходит 25 м. Чему равна его скорость в километрах в час (км/ч)?</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67.Участок пути автомашина прошла со скоростью 40 км/ч в одном направлении. Тот же участок в обратном направлении она прошла со скоростью 60 км/ч. Определить среднюю скорость движения автомобиля. (Ответ: 48 км/ч).</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68.Расстояние между двумя городами 180 км. Одновременно из городов начали двигаться навстречу друг другу два автомобиля — первый со скоростью 40 км/ч, второй со скоростью 20 км/ч. Построить графики их движения и по графикам определить время их встречи и расстояние места встречи от первого города. (Ответ: через 3 ч; 120 км.)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Законы Ньютона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69.Почему при резком повороте автомо</w:t>
      </w:r>
      <w:r>
        <w:rPr>
          <w:rFonts w:ascii="Times New Roman" w:eastAsia="Calibri" w:hAnsi="Times New Roman"/>
          <w:sz w:val="24"/>
          <w:szCs w:val="24"/>
          <w:lang w:eastAsia="en-US"/>
        </w:rPr>
        <w:t>биля пассажира прижимает к боко</w:t>
      </w:r>
      <w:r w:rsidRPr="006A2B6A">
        <w:rPr>
          <w:rFonts w:ascii="Times New Roman" w:eastAsia="Calibri" w:hAnsi="Times New Roman"/>
          <w:sz w:val="24"/>
          <w:szCs w:val="24"/>
          <w:lang w:eastAsia="en-US"/>
        </w:rPr>
        <w:t>вой стенке?</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70.Что нужно сделать, если колеса автомобиля буксуют в снегу?</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71.Каково назначение махового колеса в двигателях внутреннего сгорания? 72. Почему опасно стоять в кузове движущегося автомобиля и прыгать с его подножки?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73.Почему невозможна мгновенная остановка автомобиля, трактора и других видов машин?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74.В автомобилях применяют тормоза, которые действуют либо на все колеса, либо только на задние. Почему не применяется торможение только передних колес?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75. Как установится поверхность бензина в цистерне (баке) при равномерном, ускоренном и замедленном движении автомобиля?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76. В правилах уличного движения говорится: «Граждане! Не переходите улицу перед близко идущим транспортом. Помните, что транспорт мгновенно остановить нельзя». На чем основано данное правило?</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77.С каким ускорением трактор ведет прицеп, если сопротивление движению равно1,5 кН, масса прицепа 0,5 т, а сила тяги на крюке трактора 1,6 кН? (Ответ: 0,2м/с2.)</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78.Почему автомобили иногда буксуют?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79.Автомобиль массой 1 т движется по горизонтальной дороге со скоростью 20 км/ч. Через какое время после выключения двигателя автомобиль остановится, если сила трения 200 Н? (Ответ: «30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80. Почему скорость автомобиля при движении по горизонтальному пути не возрастает бесконечно, хотя сила тяги действует непрерывно?</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81. Автомобиль массой 4,5 т при торможении движется с ускорением 3 м/с2. Определить силу торможения. (Ответ: 3- 105 кН.)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82.Трос выдерживает нагрузку 2,5 кН. С каким наибольшим ускорением можно поднимать груз массой 0,2 т, чтобы канат не разорвался? Допустимо ли при подъеме грузов такое ускорение? (Ответ: «2,7 м/с2.)</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83.Автодрезина, везет равноускорено две платформы. Сила тяги 1,78 кН. Масса первой платформы 12 т, второй 8 т. С какой силой натянуто сцепление между платформами? Трением пренебречь. (Ответ: «793 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84. Какая сила требуется, чтобы автомобилю массой 2 т сообщить ускорение 0,20 м/с2 при коэффициенте трения 0,02? (Ответ: «793 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85.Почему разница в массе отдельных шатунов и поршней для одного комплекта двигателя трактора ДТ-54 не должна превышать 10 г?</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86. Для чего внутри автомобильных топливных баков делаются перегородки?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87. Почему инерционные воздухоочистители не справляются с отделением от воздуха очень мелкой пыли?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88.Автомобиль массой 4 т движется по горизонтальной дороге со скоростью 20 км/ч. Водитель выключил двигатель. Через какое время остановится автомобиль, если сила трения 800 Н? (Ответ: 30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89.Тормозной путь для транспортных машин зависит от скорости перед началом торможения. Докажите, что при прочих равных условиях тормозной путь прямо пропорционален квадрату этой скорости.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90.Автомобиль движется со скоростью 36 км/ч. Перед препятствием водитель затормозил так, что колеса перестали вращаться (юз). Какой путь пройдет автомобиль до полной остановки, если коэффициент трения скольжения 0,2? (Ответ: 26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91. Автомобиль с грузом имеет массу 8 т и движется со скоростью 36 км/ч. Чему равен тормозной путь на горизонтальном участке? Чему равен тормозной путь при движении вверх и вниз по уклону? Тормозящая сила во всех случаях равна 24 500 Н.  Уклон равен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0,07.  (Ответ: 16 м; 13 м; 21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92. Автомобиль при движении со скоростью 30 км/ч останавливается торможением в течение 2 с. Какое ускорение сообщают автомобилю тормоза и какое расстояние он проходит до остановки? (Ответ: 4,2 м/с2, 8,3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93.Через сколько секунд от начала движения автомобиль достигнет скорости 36 км/ч при ускорении движения 0,2 м/с2? (Ответ: 50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94. Автомобиль при торможении движется с ускорением 0,5 м/с2 и останавливается через 20 с от начала торможения. Какую скорость имел автомобиль в момент начала торможения? Какой путь он прошел при торможении? (Ответ: 10 м/с;    100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95.Один автомобиль движется равномерно ускоренно с начальной скоростью 3 м/с и ускорением. 0,25 м/с2, а другой — равномерно замедленно с начальной скоростью 15 м/с и ускорением 1,25 м/с2. Построить график их движения и определить, через какое время они будут иметь одинаковую скорость и какую именно?  Какой путь пройдет за это  время каждый автомобиль?</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96.Грузовой автомобиль массой 12,5 т трогается с месте и в течение 3 с достигает скорости 15 км/ч. Какую силу тяги развивает при этом двигатель, если считать движение равномерно ускоренным и силу сопротивления принять равной 0,02 массы автомобиля?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(Ответ: 19,6х104 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97. Автомобиль идет со скоростью 10 м/с по гладкой горизонтальной дороге. Пройдя с выключенным двигателем расстояние 150 м, автомобиль остановился. Сколько времени автомобиль двигался с выключенным двигателем и каков коэффициент трения при его движении? (Ответ: 30 с; 0,034.)</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98. Кран поднимает сваю за один конец. При этом свая оказывается под действием четырех сил. Назовите эти силы и сделайте рисунок.</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99. Автомобиль, пройдя с постоянным ускорением некоторое расстояние от остановки, достиг скорости 20 м/с. Какова была его скорость на половине этого расстояния?  (Ответ: около 14 м/с.)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100. Почему расходуется больше бензина при движении автомобиля с ускорением, чем при езде с постоянной скоростью?</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101. Почему колеса нагруженного автомобиля буксуют на плохой дороге меньше, чем колеса порожнего?</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102.Почему рессоры смягчают толчки?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103.Почему не рекомендуется водителю на автомобиле спускаться с горы с выключенным двигателем?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104.Почему тяжелая автомашина должна иметь более мощные тормоза, чем легкая?.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Действие сил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105.Под каким углом нужно наклонить кузов автомобиля-самосвала (или прицепа), чтобы грунт, находящийся в нем, высыпался? Максимальный коэффициент трения   покоя  для   грунта о стальное  дно кузова   0,70.   (Ответ: 35 град.)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106. Гаечным ключом отвинчивают гайку. Длина рукоятки 400 мм. Сила, приложенная под углом 90° к концу рукоятки, 50 Н. Чему равен момент силы? Каков будет момент, если силу приложить к середине рукоятки? Как изменится при этом сила? (Ответ: 2,0 нм; 10 нм; сила должна увеличиться в два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107.Почему грузоподъемность крана при вылете стрелы 20 м равен 1,5х104 Н, а при вылете стрелы— 3х104 Н. Начертить схему крана.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108.Почему подъемный  кран не опрокидывается- в     сторону поднимаемого груза?  Почему без груза кран не опрокидывается в сторону противовеса?  Каким образом у разных кранов   обеспечивается устойчивость?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109.К трактору прицепляют машину так, чтобы точки прицепа трактора и машины были на одной высоте. Что произойдет, если точка прицепа машины окажется выше или ниже точки прицепа трактора?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110. Почему автокран не должен поднимать грузы при косом натяжении троса? Какая сила действует на стрелу, если трос отвести на угол 60° от вертикали и попытаться поднять груз массой 5 т? (Ответ: 9,8х104Н).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111. Масса автомобиля 2400 кг. Определить давление каждой колесной пары на дорогу, если вертикаль, проведенная через центр тяжести автомобиля, делит расстояние между осями на- отрезки, находящиеся в отношении 1 : 3? (Ответ: 17,64 кН/м2; 5,88 кН/м2:)        112. Автомобиль массой 1 т спускается притормаживая по склону с постоянной скоростью. Уклон составляет 1 м на каждые 10 м пути. Определить силу трения при торможении. (Ответ: 9,8х102Н.)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113. Почему водитель при подъеме в гору переключает автомобиль на меньшую скорость?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114. Автомобиль массой 1,5 т может удержаться тормозами на склоне горы с подъемом 0,2. На каком расстоянии остановится автомобиль с помощью тормозов при движении по горизонтальной дороге со скоростью 43,2 км/ч? (Ответ: 37 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115.Определить давление поршня на стенку цилиндра двигателя, если давление на поршень 4000 Н, а угол, образуемый шатуном и осью цилиндра, равен 30°. (Ответ: 2000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Вращательное движение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116.Шкив диаметром 30 см делает 600 оборотов за 30 с. Определить период вращения, угловую и линейную скорость точек на окружности шкива. (Ответ: 0,05 с; 125,6 7с; 18,8 м/с.)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117.Какова скорость гусеничного трактора, если средний диаметр ведущей звездочки 652 мм, а частота вращения 1,075 с-1. (Ответ: 4,40 м/с.)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118.Вал двигателя автомобиля вращает шкивы электрогенератора и вентилятора с помощью клиноременной передачи. С какой угловой скоростью вращаются шкивы, если диаметры вала и шкивов соответственно равны 9,0 см, 7,0 см, 6,2 см? Угловая скорость вала двигателя 180 рад/с. Какова частота вращения вала и шкивов? (Ответ: 231 рад/с; 261рад/с.)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Уклон — это отношение высоты наклонной плоскости к пути.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119.При движении дисковой бороны каждый диск вращается вследствие трения о почву. Объясните, почему высота и дальность полета частичек земли различна. Сделайте рисунок (схему).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120.Автомобиль массой 1 т движется по кривой радиусом 100 м. Определить центростремительную силу при скорости автомобиля 18 и 36 км/ч. Какие колеса автомобиля больше деформируются при этом.   (Ответ:  2,5 кН,  10 кН.)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121.В сельском хозяйстве применяются дисковые разбрасыватели удобрений. Какой должна быть наименьшая частота вращения диска, чтобы удобрение, поступающее на диск в 10 см от оси, разбрасывалось по полю? Коэффициент трения 0,9. (Ответ: 1,5 с-1.) 122. С какой наименьшей скоростью может двигаться автомобиль на повороте с радиусом закругления 150 м, чтобы его не «занесло», если коэффициент трения скольжения шин о дорогу равен 0,42? (Ответ: 89 км/ч.)</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123.Автомобиль массой 5 т проходит по выпуклому мосту со скоростью 21,6 км/ч. С какой силой давит он на середину моста, если радиус кривизны моста 50 м? (Ответ: 45,4 кН.)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124.За счет чего уравновешивается коленчатый вал при балансировке?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Мощность.  Работа.  Энергия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125.Какую силу тяги развивает тепловоз, если его мощность «на крюке» (т. е. мощность, расходуемая на движение состава) составляет 1200 кВт и расстояние 200 м он проходит с постоянной скоростью за  10 с?  (Ответ:  58,8 кН.)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126.Во сколько раз большую мощность должны развить двигатели теплохода, чтобы увеличить его скорость 'вдвое, если сопротивление воды движению теплохода растет пропорционально квадрату скорости?     (Ответ:  в 8 раз  большую.)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127. Буксирный пароход тянет за собой баржу со скоростью 12 км/ч. При этом натяжение буксирного каната равно 90 000 Н. Какую мощность должна развивать машина буксира, если известно, что без баржи для движения с той же скоростью машина буксира должна развивать мощность в 73,6 кВт? (Ответ: 368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128. При равномерном движении со скоростью 30 км/ч автомобиль развивает силу тяги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2,446 кН. Определить развиваемую мощность двигателя. (Ответ: 22,08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129.Двигатель с полезной мощностью 14,72 кВт, поставленный на автомобиле, может сообщить ему при движении по хорошей дороге скорость 90 км/ч. Тот же двигатель, поставленный на моторной лодке, может сообщить ей скорость не более 15 км/ч. Определить сопротивление движению автомобиля и моторной лодки при данных скоростях. (Ответ: 588 Н; 3528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130. Струя воды выбрасывается из гидромонитора со скоростью 90 м/с. За 7 ч выбрасывается 3500 м3 воды. Найти мощность гидромонитора (без учета потерь). (Ответ: — 600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131.Какова мощность четырехцилиндрового двигателя при частоте вращения коленчатого вала 5 с-1, если среднее давление 5 кг/см2, ход поршня 0,3 м, пло¬щадь поршня 120 см2? (Ответ: 17,664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132.В течение 3 с подъемный кран приподнял за один конец рельс, лежащий горизонтально на земле. Определить полезную работу, если масса рельса 1 т, а скорость подъема его 30 м/мин. (Ответ: 7,4 кДж.)</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133.Ширина захвата косилки 10 м. Сопротивление движению косилки 490 Н/м. Сколько рабочего времени потребуется для уборки травы с площади 10,8 га, если косилка движется равномерно со скоростью 5,4 км/ч? Определить произведенную работу. (Ответ: 2ч;50 мДж.)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134.В каком случае двигатель автомобиля должен совершить большую работу: на сообщение покоящемуся автомобилю скорости 5 м/с или на увеличение его скорости от 5 м/с до 10 м/с? Работу по преодолению сил сопротивления при движении  в обоих случаях  считать одинаковой. (Ответ: во  втором  случае.)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135.Автомобиль массой 2 т трогается с места и едет в гору с подъемом 0,02. Пройдя расстояние 100 м, он развивает скорость 32,4 км/ч. Коэффициент трения равен 0,05. Определить среднюю мощность, развиваемую двигателем. (Ответ: 9,57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136.На каждом километре пути дорога в гору поднимается на 60 м. При движении по горизонтальному пути со скоростью 45 км/ч двигатель автомобиля развивает мощность 7,36 кВт. Какую мощность должен развить он при движении с той же скоростью в гору, если масса автомобиля 1,5 т? Что произойдет, если мощность двигателя будет меньше? Сопротивление в обоих случаях считать одинаковым. (Ответ: 18,4 кВт; автомобиль будет подниматься с меньшей скоростью.)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 Приложение 10</w:t>
      </w:r>
    </w:p>
    <w:p w:rsidR="00B77DCC" w:rsidRPr="006A2B6A" w:rsidRDefault="00B77DCC" w:rsidP="00ED0927">
      <w:pPr>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Синквейн — это методический прием, который представляет собой составление стихотворения, состоящего из 5 строк. При этом написание каждой из них подчинено определенным принципам, правилам. Таким образом, происходит краткое резюмирование, подведение итогов по изученному учебному материалу. Синквейн является одной из технологий критического мышления, которая активирует умственную деятельность студентов, через чтение и письмо. Написание синквейна — это свободное творчество, </w:t>
      </w:r>
      <w:r w:rsidRPr="006A2B6A">
        <w:rPr>
          <w:rFonts w:ascii="Times New Roman" w:eastAsia="Calibri" w:hAnsi="Times New Roman"/>
          <w:sz w:val="24"/>
          <w:szCs w:val="24"/>
          <w:lang w:eastAsia="en-US"/>
        </w:rPr>
        <w:lastRenderedPageBreak/>
        <w:t>которое требует от студента найти и выделить в изучаемой теме наиболее существенные элементы, проанализировать их, сделать выводы и коротко сформулировать, основываясь на основных принципах написания стихотворения.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Синквейн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Заголовок (существительное)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Два прилагательных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Три глагола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Фраза, несущая определенный смысл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Резюме, вывод (существительное) </w:t>
      </w:r>
      <w:r w:rsidRPr="006A2B6A">
        <w:rPr>
          <w:rFonts w:ascii="Times New Roman" w:eastAsia="Calibri" w:hAnsi="Times New Roman"/>
          <w:b/>
          <w:bCs/>
          <w:sz w:val="24"/>
          <w:szCs w:val="24"/>
          <w:lang w:eastAsia="en-US"/>
        </w:rPr>
        <w:t>Примеры: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1.(Двигатель внутреннего сгорания).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Двигатель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Распространенный, тепловой.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Впускает, сжимает, выпускает.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Превращает внутреннюю энергию в механическую.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Машина.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2.Звук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Громкий, тихий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Отражается, распространяется, меняется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Характеризуется частотой и длиной волны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Волна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11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Составление кроссворда</w:t>
      </w:r>
    </w:p>
    <w:p w:rsidR="00B77DCC" w:rsidRPr="006A2B6A" w:rsidRDefault="00B77DCC" w:rsidP="00ED0927">
      <w:pPr>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Кроссворды можно составить традиционным способом. Для этого Вам понадобится бумага в клетку, карандаш и ластик. Сначала определяем тему кроссворда и составляем список слов, которые должны войти в кроссворд. Затем располагаем эти слова на листе бумаги в клетку (одна клетка - одна буква) по горизонтали и вертикали, начиная с самых длинных и приписывая к ним более короткие. При этом желательно, чтобы большинство слов (особенно длинных) пересекались между собой как минимум в двух местах.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w:t>
      </w:r>
      <w:r w:rsidRPr="006A2B6A">
        <w:rPr>
          <w:rFonts w:ascii="Times New Roman" w:eastAsia="Calibri" w:hAnsi="Times New Roman"/>
          <w:sz w:val="24"/>
          <w:szCs w:val="24"/>
          <w:lang w:eastAsia="en-US"/>
        </w:rPr>
        <w:t> составить кроссворд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Тема: Термодинамика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Испарение, конденсация, двигатель, Дизель, Ванкель, карбюратор, теплоѐмкость, цилиндр, нагреватель, холодильник, работа, газ, смачивание,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w:t>
      </w:r>
      <w:r w:rsidRPr="006A2B6A">
        <w:rPr>
          <w:rFonts w:ascii="Times New Roman" w:eastAsia="Calibri" w:hAnsi="Times New Roman"/>
          <w:b/>
          <w:bCs/>
          <w:sz w:val="24"/>
          <w:szCs w:val="24"/>
          <w:lang w:eastAsia="en-US"/>
        </w:rPr>
        <w:t> </w:t>
      </w:r>
      <w:r w:rsidRPr="006A2B6A">
        <w:rPr>
          <w:rFonts w:ascii="Times New Roman" w:eastAsia="Calibri" w:hAnsi="Times New Roman"/>
          <w:sz w:val="24"/>
          <w:szCs w:val="24"/>
          <w:lang w:eastAsia="en-US"/>
        </w:rPr>
        <w:t>Разгадать и составить кроссворд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Тема Физика и устройство автомобиля.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По горизонтали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Справа - дверца! Слева - дверца! И бензиновое сердце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Резиновый или железный обруч на ободе колес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Четыре братца Уговорились гоняться. Как ни бегут, Друг друга не догонят.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Это разновидность несущей системы автомобиля, для крепления кузова и агрегатов.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это такое? Ответ: ".а. а" (Точки - это пропущенные буквы)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Гнутая упругая стальная полоса (или несколько таких полос, соединѐнных скобами) между осью и кузовом экипажа, автомобиля, смягчающая, как пружина, толчки при езде.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По вертикали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Круглый (как правило), свободно вращающийся или закреплѐнный на оси диск, позволяющий поставленному на него телу катиться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Комфорт и для взрослых, И для карапузов. Большая и важная часть Это …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Это сердце любого авто. Приводит в движение Машину легко.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Источник энергии – Сверх повелитель. Что за деталь?  Конечно же…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Совокупность деталей, узлов и механизмов, играющих роль соединительного звена между кузовом автомобиля и дорогой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Устройство для гашения колебаний (демпфирования) и поглощения толчков и ударов подвижных элементов (подвески, колѐс), а также корпуса самого транспортного средства, посредством превращения механической энергии движения (колебаний) в тепловую.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Что представляет собой жесткую пустотелую балку, на концах которой на подшипниках установлены ступицы ведущих колес, а внутри размещены главная передача, дифференциал и полуоси? Ответ: "М..т" (Точки - это пропущенные буквы)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Часть машины, предназначенная для размещения человека-оператора и создания ему условий для жизнедеятельности и работы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Много механизмов в согласии живут, Они момент крутящий легко передают.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Двигатель – колѐса.  Давай, авто, гони .Что это за конструкци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12</w:t>
      </w:r>
    </w:p>
    <w:p w:rsidR="00B77DCC" w:rsidRPr="006A2B6A" w:rsidRDefault="00B77DCC" w:rsidP="00ED0927">
      <w:pPr>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Эссе – литературное произведение небольшого объема, обычно прозаическое, свободной композиции, передающее индивидуальные впечатления, суждения, соображения автора о той или иной проблеме, теме, о том или ином событии или явлении</w:t>
      </w:r>
      <w:r w:rsidRPr="006A2B6A">
        <w:rPr>
          <w:rFonts w:ascii="Times New Roman" w:eastAsia="Calibri" w:hAnsi="Times New Roman"/>
          <w:i/>
          <w:iCs/>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Пример: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У</w:t>
      </w:r>
      <w:r w:rsidRPr="006A2B6A">
        <w:rPr>
          <w:rFonts w:ascii="Times New Roman" w:eastAsia="Calibri" w:hAnsi="Times New Roman"/>
          <w:sz w:val="24"/>
          <w:szCs w:val="24"/>
          <w:lang w:eastAsia="en-US"/>
        </w:rPr>
        <w:t>тверждено на заседании Ц(Ц)К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Преподавателей ООД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Протокол №________   от _______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Председатель Ц(Ц)К_________/ А.А. Османова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«Естественное, что дается человеку один раз в жизни, и расходуется                    всю жизнь – это здоровье»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Гиппократ </w:t>
      </w:r>
      <w:r w:rsidRPr="006A2B6A">
        <w:rPr>
          <w:rFonts w:ascii="Times New Roman" w:eastAsia="Calibri" w:hAnsi="Times New Roman"/>
          <w:b/>
          <w:bCs/>
          <w:sz w:val="24"/>
          <w:szCs w:val="24"/>
          <w:lang w:eastAsia="en-US"/>
        </w:rPr>
        <w:t>Положение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 конкурсе эссе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«Физика и здоровый образ жизни»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 Общие положения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Конкурс проводится в рамках декады ЕНЦ</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2. Цель конкурса: Повышение социальной значимости и совершенствование воспитания, направленного на формирование ЗОЖ</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Задачи конкурса: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формирование у студентов потребности в здоровом образе жизни;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привлечение внимания общественности к проблемам борьбы с наркоманией, курением, пьянством среди детей и подростков.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2. Организация конкурса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Конкурс проводится с 10 по 20 апреля 2017 года.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2.2.В конкурсе сочинений «Физика и здоровый образ жизни» принимают участие студенты 1 курса.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Предлагаемые темы для сочинений: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281E9C9" wp14:editId="1CF270E7">
            <wp:extent cx="95250" cy="123825"/>
            <wp:effectExtent l="0" t="0" r="0" b="9525"/>
            <wp:docPr id="290" name="Рисунок 2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Влияние космических лучей на жителей Земли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BE22031" wp14:editId="4CF9BC36">
            <wp:extent cx="95250" cy="123825"/>
            <wp:effectExtent l="0" t="0" r="0" b="9525"/>
            <wp:docPr id="289" name="Рисунок 2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Метеоусловия и их влияние на рост числа заболеваний на Земле.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23B6373D" wp14:editId="2071EDE9">
            <wp:extent cx="95250" cy="123825"/>
            <wp:effectExtent l="0" t="0" r="0" b="9525"/>
            <wp:docPr id="288" name="Рисунок 2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Физические характеристики крови.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DC0D9D0" wp14:editId="7A70D60D">
            <wp:extent cx="95250" cy="123825"/>
            <wp:effectExtent l="0" t="0" r="0" b="9525"/>
            <wp:docPr id="465" name="Рисунок 4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Влияние физической нагрузки на скелет человека.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lastRenderedPageBreak/>
        <w:drawing>
          <wp:inline distT="0" distB="0" distL="0" distR="0" wp14:anchorId="55D0BA97" wp14:editId="43931516">
            <wp:extent cx="95250" cy="123825"/>
            <wp:effectExtent l="0" t="0" r="0" b="9525"/>
            <wp:docPr id="466" name="Рисунок 4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Курение и здоровье человека.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2.3.На конкурс принимаются индивидуальные творческие работы студентов (презентации, модели, рисунки0, способствующие общей идее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Примерные темы  эссе по физике: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1.Физика в твоей профессии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2.Жизнь без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3.Физика вокруг нас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4.Что произойдѐт, если влажность воздуха будет равна 100%?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5.Оптические явления в природе.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6.Физика за чайным столом.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7.Физика в новогоднюю ночь.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8.Если исчезли все тепловые двигатели, то……</w:t>
      </w:r>
    </w:p>
    <w:p w:rsidR="00B77DCC" w:rsidRPr="006A2B6A" w:rsidRDefault="00B77DCC" w:rsidP="00ED0927">
      <w:pPr>
        <w:jc w:val="both"/>
        <w:rPr>
          <w:rFonts w:ascii="Times New Roman" w:eastAsia="Calibri" w:hAnsi="Times New Roman"/>
          <w:i/>
          <w:iCs/>
          <w:sz w:val="24"/>
          <w:szCs w:val="24"/>
          <w:lang w:eastAsia="en-US"/>
        </w:rPr>
      </w:pPr>
    </w:p>
    <w:p w:rsidR="00B77DCC" w:rsidRPr="006A2B6A" w:rsidRDefault="00B77DCC" w:rsidP="00ED0927">
      <w:pPr>
        <w:jc w:val="both"/>
        <w:rPr>
          <w:rFonts w:ascii="Times New Roman" w:eastAsia="Calibri" w:hAnsi="Times New Roman"/>
          <w:i/>
          <w:iCs/>
          <w:sz w:val="24"/>
          <w:szCs w:val="24"/>
          <w:lang w:eastAsia="en-US"/>
        </w:rPr>
      </w:pPr>
      <w:r w:rsidRPr="006A2B6A">
        <w:rPr>
          <w:rFonts w:ascii="Times New Roman" w:eastAsia="Calibri" w:hAnsi="Times New Roman"/>
          <w:i/>
          <w:iCs/>
          <w:sz w:val="24"/>
          <w:szCs w:val="24"/>
          <w:lang w:eastAsia="en-US"/>
        </w:rPr>
        <w:t>Приложение 13</w:t>
      </w:r>
    </w:p>
    <w:p w:rsidR="00B77DCC" w:rsidRPr="006A2B6A" w:rsidRDefault="00B77DCC" w:rsidP="008E556A">
      <w:pPr>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Задания I тура олимпиады по дисциплине «Физика»</w:t>
      </w:r>
      <w:r w:rsidRPr="006A2B6A">
        <w:rPr>
          <w:rFonts w:ascii="Times New Roman" w:eastAsia="Calibri" w:hAnsi="Times New Roman"/>
          <w:sz w:val="24"/>
          <w:szCs w:val="24"/>
          <w:lang w:eastAsia="en-US"/>
        </w:rPr>
        <w:t xml:space="preserve"> </w:t>
      </w:r>
      <w:r w:rsidR="00256D6D">
        <w:rPr>
          <w:rFonts w:ascii="Times New Roman" w:eastAsia="Calibri" w:hAnsi="Times New Roman"/>
          <w:b/>
          <w:bCs/>
          <w:sz w:val="24"/>
          <w:szCs w:val="24"/>
          <w:lang w:eastAsia="en-US"/>
        </w:rPr>
        <w:t>2025-2026</w:t>
      </w:r>
      <w:r w:rsidRPr="006A2B6A">
        <w:rPr>
          <w:rFonts w:ascii="Times New Roman" w:eastAsia="Calibri" w:hAnsi="Times New Roman"/>
          <w:b/>
          <w:bCs/>
          <w:sz w:val="24"/>
          <w:szCs w:val="24"/>
          <w:lang w:eastAsia="en-US"/>
        </w:rPr>
        <w:t xml:space="preserve"> учебный год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Максимальное количество баллов – 15</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1. Выберите один правильный ответ из возможных (по 1 баллу за каждый правильный ответ)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 Аморфными называют тела,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атомная структура которых имеет ближний порядок и не имеет дальнего порядка;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которые находятся в твердом состоянии и представляют собой один большой кристалл; 3) которые находятся в твердом состоянии и состоят из большого числа хаотически расположенных мелких кристаллов;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которые находятся в жидком состоянии.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2. Брусок скользит по наклонной плоскости вниз без трения. Что происходит при этом с его потенциальной энергией?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3. В сосуде под поршнем находится идеальный газ. Если при нагревании газа его давление остается постоянным, то как изменится плотность?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4. Как изменится сила тока в цепи, если напряжение увеличить в 3 раза, а сопротивление уменьшить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Увеличится в 3 раза;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изменится; </w:t>
      </w:r>
      <w:r w:rsidRPr="006A2B6A">
        <w:rPr>
          <w:rFonts w:ascii="Times New Roman" w:eastAsia="Calibri" w:hAnsi="Times New Roman"/>
          <w:i/>
          <w:iCs/>
          <w:sz w:val="24"/>
          <w:szCs w:val="24"/>
          <w:lang w:eastAsia="en-US"/>
        </w:rPr>
        <w:t> </w:t>
      </w:r>
      <w:r w:rsidRPr="006A2B6A">
        <w:rPr>
          <w:rFonts w:ascii="Times New Roman" w:eastAsia="Calibri" w:hAnsi="Times New Roman"/>
          <w:sz w:val="24"/>
          <w:szCs w:val="24"/>
          <w:lang w:eastAsia="en-US"/>
        </w:rPr>
        <w:t>4) Уменьшится в 3 раза; 5) Уменьшится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5. При   последовательном   соединении   проводников общее напряжение на участке цепи...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Такое же, как и на отдельных проводниках.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Равно сумме напряжений на отдельных проводниках.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Равно сумме обратных величин напряжений на отдельных проводниках.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Меньше, чем напряжение на отдельных проводниках.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Больше, чем напряжение на отдельных проводниках.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6. Работа электрического тока на участке цепи равна произведению...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Напряжения на концах этого участка на время прохождения тока.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Сопротивления этого участка на напряжение на его концах и на время.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Сопротивления этого участка на силу тока и на время.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Силы тока на напряжение на концах этого участка.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Напряжения на концах этого участка на силу тока и на время.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7.  Какие магнитные полюса изображены на рисунке?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       — северный, 2 — южный;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w:t>
      </w:r>
      <w:r w:rsidRPr="006A2B6A">
        <w:rPr>
          <w:rFonts w:ascii="Times New Roman" w:eastAsia="Calibri" w:hAnsi="Times New Roman"/>
          <w:noProof/>
          <w:sz w:val="24"/>
          <w:szCs w:val="24"/>
        </w:rPr>
        <w:drawing>
          <wp:anchor distT="0" distB="0" distL="114300" distR="114300" simplePos="0" relativeHeight="251661312" behindDoc="0" locked="0" layoutInCell="1" allowOverlap="0" wp14:anchorId="7C9CCBD9" wp14:editId="26454263">
            <wp:simplePos x="0" y="0"/>
            <wp:positionH relativeFrom="column">
              <wp:align>left</wp:align>
            </wp:positionH>
            <wp:positionV relativeFrom="line">
              <wp:posOffset>0</wp:posOffset>
            </wp:positionV>
            <wp:extent cx="1028700" cy="9525"/>
            <wp:effectExtent l="0" t="0" r="0" b="9525"/>
            <wp:wrapSquare wrapText="bothSides"/>
            <wp:docPr id="326" name="Рисунок 326" descr="https://mega-talant.com/uploads/files/435376/85792/90826_html/images/85792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ega-talant.com/uploads/files/435376/85792/90826_html/images/85792138.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2870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1       —    южный, 2 — южный;                                                  3)1 —         южный, 2 — северный;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4) 1 — северный, 2 — северный.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8.  Одинаковы ли масса тела и его вес при измерениях на Юпитере и на Земле?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Масса и вес одинаковы;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 масса, и вес различны;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Масса различна, вес одинаков;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Масса одинакова, вес различен;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Результат зависит от времени года.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9.Ультрафиолетовое излучение имеет частоты: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меньше, чем частоты инфракрасного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больше, чем частоты инфракрасного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меньше, чем частоты видимого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больше, чем частоты рентгеновского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10.Квантовую природу света доказывает: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явление поляризации;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явление дифракции;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эффект Комптона; 4) давление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11. Чем можно объяснить, что через некоторое время после открытия в комнате флакона с духами их запах ощущается по всему помещению?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Диффузией газов;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Теплопроводностью стенок флакона;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Духи могут действовать на рецепторы носа на расстоянии;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Духи в открытом флаконе испускают излучение, улавливаемое рецепторами носа. </w:t>
      </w:r>
      <w:r w:rsidRPr="006A2B6A">
        <w:rPr>
          <w:rFonts w:ascii="Times New Roman" w:eastAsia="Calibri" w:hAnsi="Times New Roman"/>
          <w:b/>
          <w:bCs/>
          <w:sz w:val="24"/>
          <w:szCs w:val="24"/>
          <w:lang w:eastAsia="en-US"/>
        </w:rPr>
        <w:t>12. Какова температура кипения воды при нормальном атмосферном давлении по абсолютной шкале температур?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100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173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273 К; 4) 373К.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13. Каким образом человек, стоящий обеими ногами на полу, может быстро удвоить давление, производимое на опору?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приподнять одну из ног и стоять на второй ноге;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  прыгнуть с силой; 3) сесть на пол.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14. Капля, имеющая положительный заряд +е , при освещении потеряла один электрон.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Каким стал заряд капли?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+2е; 4) +е.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15. Если положить в воду кусок мела, из него во всех направлениях начнут выходить пузырьки. Объясните явление.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проникающая по капиллярам вода вытесняет из мела воздух;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мел вступает в химическую реакцию с водой и выделяется газ.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r w:rsidRPr="006A2B6A">
        <w:rPr>
          <w:rFonts w:ascii="Times New Roman" w:eastAsia="Calibri" w:hAnsi="Times New Roman"/>
          <w:b/>
          <w:bCs/>
          <w:sz w:val="24"/>
          <w:szCs w:val="24"/>
          <w:lang w:eastAsia="en-US"/>
        </w:rPr>
        <w:t xml:space="preserve">Максимальное количество баллов – 20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II. Решите задачи.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Найти молекулярную формулу некоторого соединения С с О2, если известно, что масса 1 кг этого вещества в газообразном состоянии создает в сосуде с объемом 1м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при температуре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С и давлении 0,56 10</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lang w:eastAsia="en-US"/>
        </w:rPr>
        <w:t> Па.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2.Определить число последовательно соединённых элементов с ЭДС=1,2 В  и внутренним сопротивлением 0,1 Ом каждый, если известно, что при подключении полученной батареи к двум параллельно соединённым сопротивлениям величиной 6 и 9  Ом в цепи ток 3 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Итого максимальное количество баллов -  35</w:t>
      </w:r>
    </w:p>
    <w:p w:rsidR="00133E7E" w:rsidRDefault="00B77DCC" w:rsidP="002D48AC">
      <w:pPr>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II ТУР ОЛИМПИАДЫ ПО </w:t>
      </w:r>
      <w:r w:rsidR="00133E7E">
        <w:rPr>
          <w:rFonts w:ascii="Times New Roman" w:eastAsia="Calibri" w:hAnsi="Times New Roman"/>
          <w:b/>
          <w:bCs/>
          <w:sz w:val="24"/>
          <w:szCs w:val="24"/>
          <w:lang w:eastAsia="en-US"/>
        </w:rPr>
        <w:t>У</w:t>
      </w:r>
      <w:r w:rsidR="002D48AC">
        <w:rPr>
          <w:rFonts w:ascii="Times New Roman" w:eastAsia="Calibri" w:hAnsi="Times New Roman"/>
          <w:b/>
          <w:bCs/>
          <w:sz w:val="24"/>
          <w:szCs w:val="24"/>
          <w:lang w:eastAsia="en-US"/>
        </w:rPr>
        <w:t>ЧЕБНОМУ ПРЕДМЕТУ ОУПп.06</w:t>
      </w:r>
      <w:r w:rsidR="00133E7E">
        <w:rPr>
          <w:rFonts w:ascii="Times New Roman" w:eastAsia="Calibri" w:hAnsi="Times New Roman"/>
          <w:b/>
          <w:bCs/>
          <w:sz w:val="24"/>
          <w:szCs w:val="24"/>
          <w:lang w:eastAsia="en-US"/>
        </w:rPr>
        <w:t xml:space="preserve"> ФИЗИКА</w:t>
      </w:r>
    </w:p>
    <w:p w:rsidR="00B77DCC" w:rsidRPr="006A2B6A" w:rsidRDefault="00133E7E" w:rsidP="002D48AC">
      <w:pPr>
        <w:jc w:val="center"/>
        <w:rPr>
          <w:rFonts w:ascii="Times New Roman" w:eastAsia="Calibri" w:hAnsi="Times New Roman"/>
          <w:sz w:val="24"/>
          <w:szCs w:val="24"/>
          <w:lang w:eastAsia="en-US"/>
        </w:rPr>
      </w:pPr>
      <w:r w:rsidRPr="00133E7E">
        <w:rPr>
          <w:rFonts w:ascii="Times New Roman" w:eastAsia="Calibri" w:hAnsi="Times New Roman"/>
          <w:b/>
          <w:sz w:val="24"/>
          <w:szCs w:val="24"/>
          <w:lang w:eastAsia="en-US"/>
        </w:rPr>
        <w:t>на</w:t>
      </w:r>
      <w:r>
        <w:rPr>
          <w:rFonts w:ascii="Times New Roman" w:eastAsia="Calibri" w:hAnsi="Times New Roman"/>
          <w:sz w:val="24"/>
          <w:szCs w:val="24"/>
          <w:lang w:eastAsia="en-US"/>
        </w:rPr>
        <w:t xml:space="preserve"> </w:t>
      </w:r>
      <w:r w:rsidR="002D48AC">
        <w:rPr>
          <w:rFonts w:ascii="Times New Roman" w:eastAsia="Calibri" w:hAnsi="Times New Roman"/>
          <w:b/>
          <w:bCs/>
          <w:sz w:val="24"/>
          <w:szCs w:val="24"/>
          <w:lang w:eastAsia="en-US"/>
        </w:rPr>
        <w:t>2025-2026</w:t>
      </w:r>
      <w:r w:rsidR="00B77DCC" w:rsidRPr="006A2B6A">
        <w:rPr>
          <w:rFonts w:ascii="Times New Roman" w:eastAsia="Calibri" w:hAnsi="Times New Roman"/>
          <w:b/>
          <w:bCs/>
          <w:sz w:val="24"/>
          <w:szCs w:val="24"/>
          <w:lang w:eastAsia="en-US"/>
        </w:rPr>
        <w:t xml:space="preserve"> учебный год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I. Выберите один правильный ответ из возможных (по 1 баллу за каждый правильный ответ) Количество баллов – 40.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Самолет летит по окружности в горизонтальной плоскости с    постоянной по модулю скоростью. Как направлен вектор ускорения    самолета?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вертикально вверх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 центру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от центра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вертикально вниз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2. Мяч подбросили вверх (этап 1). Некоторое время мяч летит в воздухе       (этап 2) и затем ударяется о землю (этап 3). На каком этапе движения       мяч находился в состоянии, близком к невесомости?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1 этапе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на 2 этапе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 3 этапе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ни на одном из перечисленных этапов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Брусок скользит по наклонной плоскости вниз без трения. Что    происходит при этом с его потенциальной энергией?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Аморфными называют тела,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атомная структура которых имеет ближний порядок и не имеет дальнего порядка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которые находятся в тв</w:t>
      </w:r>
      <w:r w:rsidRPr="006A2B6A">
        <w:rPr>
          <w:rFonts w:ascii="Times New Roman" w:eastAsia="Calibri" w:hAnsi="Times New Roman"/>
          <w:noProof/>
          <w:sz w:val="24"/>
          <w:szCs w:val="24"/>
        </w:rPr>
        <w:drawing>
          <wp:inline distT="0" distB="0" distL="0" distR="0" wp14:anchorId="4A10A1DC" wp14:editId="7B1E6337">
            <wp:extent cx="66675" cy="104775"/>
            <wp:effectExtent l="0" t="0" r="9525" b="9525"/>
            <wp:docPr id="467" name="Рисунок 467" descr="https://mega-talant.com/uploads/files/435376/85792/90826_html/images/85792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5" descr="https://mega-talant.com/uploads/files/435376/85792/90826_html/images/85792139.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6675" cy="104775"/>
                    </a:xfrm>
                    <a:prstGeom prst="rect">
                      <a:avLst/>
                    </a:prstGeom>
                    <a:noFill/>
                    <a:ln>
                      <a:noFill/>
                    </a:ln>
                  </pic:spPr>
                </pic:pic>
              </a:graphicData>
            </a:graphic>
          </wp:inline>
        </w:drawing>
      </w:r>
      <w:r w:rsidRPr="006A2B6A">
        <w:rPr>
          <w:rFonts w:ascii="Times New Roman" w:eastAsia="Calibri" w:hAnsi="Times New Roman"/>
          <w:sz w:val="24"/>
          <w:szCs w:val="24"/>
          <w:lang w:eastAsia="en-US"/>
        </w:rPr>
        <w:t>рдом состоянии и представляют собой один большой кристалл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которые находятся в тв</w:t>
      </w:r>
      <w:r w:rsidRPr="006A2B6A">
        <w:rPr>
          <w:rFonts w:ascii="Times New Roman" w:eastAsia="Calibri" w:hAnsi="Times New Roman"/>
          <w:noProof/>
          <w:sz w:val="24"/>
          <w:szCs w:val="24"/>
        </w:rPr>
        <w:drawing>
          <wp:inline distT="0" distB="0" distL="0" distR="0" wp14:anchorId="57D11D34" wp14:editId="0C5A4735">
            <wp:extent cx="66675" cy="104775"/>
            <wp:effectExtent l="0" t="0" r="9525" b="9525"/>
            <wp:docPr id="468" name="Рисунок 468" descr="https://mega-talant.com/uploads/files/435376/85792/90826_html/images/85792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6" descr="https://mega-talant.com/uploads/files/435376/85792/90826_html/images/85792140.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6675" cy="104775"/>
                    </a:xfrm>
                    <a:prstGeom prst="rect">
                      <a:avLst/>
                    </a:prstGeom>
                    <a:noFill/>
                    <a:ln>
                      <a:noFill/>
                    </a:ln>
                  </pic:spPr>
                </pic:pic>
              </a:graphicData>
            </a:graphic>
          </wp:inline>
        </w:drawing>
      </w:r>
      <w:r w:rsidRPr="006A2B6A">
        <w:rPr>
          <w:rFonts w:ascii="Times New Roman" w:eastAsia="Calibri" w:hAnsi="Times New Roman"/>
          <w:sz w:val="24"/>
          <w:szCs w:val="24"/>
          <w:lang w:eastAsia="en-US"/>
        </w:rPr>
        <w:t>рдом состоянии и состоят из большого       числа хаотически расположенных мелких кристаллов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которые находятся в жидком состоянии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В сосуде под поршнем находится идеальный газ. Если при нагревании    газа его давление остается постоянным, то как изменится его    плотность?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Совокупность явлений, связанных с возникновением, сохранением и    релаксацией свободного электрического заряда на поверхности или в    объеме тел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дифракция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интерференция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резонанс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электризация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7. Явление резкого возрастания амплитуды вынужденных колебаний при      совпадении частоты внешнего переменного напряжения с собственной      частотой колебательного контура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дифракция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интерференция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резонанс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электризация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Чем можно объяснить, что через некоторое время после открытия в    комнате флакона с духами их запах ощущается по всему помещению?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Диффузией газов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Теплопроводностью стенок флакона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Духи могут действуют на рецепторы носа на расстоянии 4) Духи в открытом флаконе испускают излучение, улавливаемое рецепторами носа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 рисунке приведены осциллограммы напряжений на двух    различных элементах электрической цепи переменного тока.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2336" behindDoc="0" locked="0" layoutInCell="1" allowOverlap="0" wp14:anchorId="7E6A84A2" wp14:editId="576F2686">
            <wp:simplePos x="0" y="0"/>
            <wp:positionH relativeFrom="column">
              <wp:align>left</wp:align>
            </wp:positionH>
            <wp:positionV relativeFrom="line">
              <wp:posOffset>0</wp:posOffset>
            </wp:positionV>
            <wp:extent cx="2152650" cy="9525"/>
            <wp:effectExtent l="0" t="0" r="0" b="9525"/>
            <wp:wrapSquare wrapText="bothSides"/>
            <wp:docPr id="325" name="Рисунок 325" descr="https://mega-talant.com/uploads/files/435376/85792/90826_html/images/85792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mega-talant.com/uploads/files/435376/85792/90826_html/images/85792141.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5265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     Колебания этих напряжений имеют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одинаковые периоды, но различные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различные периоды и различные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различные периоды, но одинаковые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одинаковые периоды и одинаковые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10.Под микроскопом наблюдают хаотическое движение мельчайших    частиц мела в капле растительного масла. Это явление называют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диффузией жидкостей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испарением жидкостей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конвекцией в жидкости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броуновским движением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Сложение в пространстве когерентных волн, при котором образуется    постоянное во времени пространственное распределение амплитуд    результирующих колебаний, называется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интерференция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поляризация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  дисперсия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преломление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Почему при густой облачности ночью роса не выпадает?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Слой облаков препятствует охлаждению поверхности Земли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Температура воздуха не понижается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Влага находится в воздухе в виде тумана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13.Расстояние между соседними частицами вещества в среднем во много    раз превышает размеры самих частиц. Это утверждение соответствует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только модели строения газов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только модели строения аморфных тел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модели строения газов и жидкостей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модели строения газов, жидкостей и твердых тел модели строения газов, жидкостей и твердых тел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Инфракрасное излучение испускают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электроны при их направленном движении в проводнике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атомные ядра при их превращениях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любые заряженные частицы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любые нагретые тела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15.Центростремительная сила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внешняя сила, направленная к центру системы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сумма всех сил, действующих на тело при его равномерном движении по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сила атмосферного давления при нормальных условиях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упругости, действующая на тело по нормали к его поверхности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16. Сила нормального давления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внешняя сила, направленная к центру системы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сумма всех сил, действующих на тело при его равномерном движении по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сила атмосферного давления при нормальных условиях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  сила упругости, действующая на тело по нормали к его поверхности 17.Вертолет поднимается вертикально вверх. Какова траектория    движения точки на конце лопасти винта вертолета в системе отсчета,    связанной с винтом?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точка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прямая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окружность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винтовая линия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18.Какова температура кипения воды при нормальном атмосферном      давлении по абсолютной шкале температур?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100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173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273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373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19.При плавлении тв</w:t>
      </w:r>
      <w:r>
        <w:rPr>
          <w:rFonts w:ascii="Times New Roman" w:eastAsia="Calibri" w:hAnsi="Times New Roman"/>
          <w:noProof/>
          <w:sz w:val="24"/>
          <w:szCs w:val="24"/>
        </w:rPr>
        <w:t>е</w:t>
      </w:r>
      <w:r w:rsidRPr="006A2B6A">
        <w:rPr>
          <w:rFonts w:ascii="Times New Roman" w:eastAsia="Calibri" w:hAnsi="Times New Roman"/>
          <w:sz w:val="24"/>
          <w:szCs w:val="24"/>
          <w:lang w:eastAsia="en-US"/>
        </w:rPr>
        <w:t>рдого парафина энергия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выделяется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поглощается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выделяется и не поглощается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может как выделяться, так и поглощаться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20.Уравнение Эйнштейна для фотоэффекта выражает собой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закон сохранения импульса для падающего фотона и выбиваемого им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закон сохранения электрического заряда для падающего фотона и выбиваемого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закон сохранения энергии для падающего фотона и выбиваемого им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все три перечисленных закона для падающего фотона и выбиваемого им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21.Высказывается предположение о том, что длительное непрерывное    использование мобильного телефона может принести вред    человеческому организму. Такое предположение основано на том    факте, что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мобильный телефон снабжен приемником радиоволн сверхвысокой частоты. Прием этих волн может принести вред живому организму 2) мобильный телефон снабжен передатчиком радиоволн сверхвысокой частоты. Эти волны от передатчика при определенной дозе облучения приносят вред живому организму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 мобильный телефон снабжен приемником лазерного излучения, а это излучение вредно человеческому организму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мобильный телефон является слабым источником рентгеновского излучения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22.При понижении температуры газа в запаянном сосуде давление газа    уменьшается. Это уменьшение давления объясняется тем, что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уменьшается объ</w:t>
      </w:r>
      <w:r w:rsidRPr="006A2B6A">
        <w:rPr>
          <w:rFonts w:ascii="Times New Roman" w:eastAsia="Calibri" w:hAnsi="Times New Roman"/>
          <w:noProof/>
          <w:sz w:val="24"/>
          <w:szCs w:val="24"/>
        </w:rPr>
        <w:drawing>
          <wp:inline distT="0" distB="0" distL="0" distR="0" wp14:anchorId="5E25BD44" wp14:editId="68DACAB1">
            <wp:extent cx="66675" cy="114300"/>
            <wp:effectExtent l="0" t="0" r="9525" b="0"/>
            <wp:docPr id="470" name="Рисунок 470" descr="https://mega-talant.com/uploads/files/435376/85792/90826_html/images/85792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8" descr="https://mega-talant.com/uploads/files/435376/85792/90826_html/images/85792143.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6675" cy="114300"/>
                    </a:xfrm>
                    <a:prstGeom prst="rect">
                      <a:avLst/>
                    </a:prstGeom>
                    <a:noFill/>
                    <a:ln>
                      <a:noFill/>
                    </a:ln>
                  </pic:spPr>
                </pic:pic>
              </a:graphicData>
            </a:graphic>
          </wp:inline>
        </w:drawing>
      </w:r>
      <w:r w:rsidRPr="006A2B6A">
        <w:rPr>
          <w:rFonts w:ascii="Times New Roman" w:eastAsia="Calibri" w:hAnsi="Times New Roman"/>
          <w:sz w:val="24"/>
          <w:szCs w:val="24"/>
          <w:lang w:eastAsia="en-US"/>
        </w:rPr>
        <w:t>м сосуда за счет остывания его стенок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уменьшается энергия теплового движения молекул газа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уменьшаются размеры молекул газа при его охлаждении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уменьшается энергия взаимодействия молекул газа друг с другом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23.Проводники изготовлены из разных материалов.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Какую пару проводников нужно выбрать, чтобы на опыте обнаружить зависимость сопротивления проводника от его удельного сопротивления?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4</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24.Каким образом человек, стоящий обеими ногами на полу, может   быстро удвоить давление, производимое на опору?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приподнять одну из ног и стоять на второй ноге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прыгнуть с силой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сесть на пол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25.Почему человек, выходя из реки, даже в жаркий летний день    испытывает ощущение холода?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Вода, испаряясь с поверхности тела человека, отбирает у кожи    некоторое количество теплоты. Вследствие этого внутренняя энергия    кожи человека уменьшается и происходит ее охлаждение.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Ветер обдувает кожу и понижает ее температуру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Прослойка воды защищает от нагрева кожу, и ее температура остается    ниже температуры окружающей среды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26.Если положить в воду кусок мела, из него во всех направлениях    начнут выходить пузыри. Объясните явление.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Проникающая по капиллярам вода вытесняет из мела воздух.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Мел ступает в химическую реакцию с водой и выделяется газ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27.Иногда снег скрипит под ногами, но это бывает лишь в те дни, когда    температура воздуха существенно ниже нуля. Что создает звук? 1) Это трескается снег, который имеет низкую температуру и не    тает под ногам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Звук связан с трением снега об обувь, и в морозном воздухе звук    распространяется лучше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 холоде снег быстро превращается в лед, который так скрипит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28.На поверхности воды в ведре плавает пустая медная кружка.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Изменится ли уровень воды в ведре, если кружку утопить?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Уровень воды в ведре повысится, так как, плавая, кружка вытесняла      меньше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Уровень воды в ведре понизится, так как, плавая, кружка вытесняла      больше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Уровень воды в ведре не изменится, так как связан с массой кружки,      которая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29.Разъясните народную примету: «Если луна ясная – жди мороза». 1) Это означает, что атмосфера чиста и безоблачна и поверхность земли    быстро охлаждается.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Это означает, что в верхних слоях атмосферы воздух более холодный    и вскоре опустится на землю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Примета не имеет объяснения с точки зрения физики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30.Из сухой доски или набухшей доски легче выдернуть гвоздь?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Из сухой, так как коэффициент трения сухой древесины меньше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Из сухой, так как силы нормального давления значительно меньше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Из мокрой, так как вода сыграет роль смазки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Из мокрой, так как коэффициент трения сырой древесины меньше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31.Сопротивление цепи на рисунке равно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11 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6 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4 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1 Ом</w:t>
      </w:r>
    </w:p>
    <w:p w:rsidR="00B77DCC" w:rsidRPr="006A2B6A" w:rsidRDefault="00B77DCC" w:rsidP="00FF13D9">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3360" behindDoc="0" locked="0" layoutInCell="1" allowOverlap="0" wp14:anchorId="2C9EE535" wp14:editId="66CBF439">
            <wp:simplePos x="0" y="0"/>
            <wp:positionH relativeFrom="column">
              <wp:align>left</wp:align>
            </wp:positionH>
            <wp:positionV relativeFrom="line">
              <wp:posOffset>0</wp:posOffset>
            </wp:positionV>
            <wp:extent cx="2114550" cy="9525"/>
            <wp:effectExtent l="0" t="0" r="0" b="0"/>
            <wp:wrapSquare wrapText="bothSides"/>
            <wp:docPr id="323" name="Рисунок 323" descr="https://mega-talant.com/uploads/files/435376/85792/90826_html/images/85792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mega-talant.com/uploads/files/435376/85792/90826_html/images/85792145.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1455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 xml:space="preserve">32.Материальная точка движется вдоль оси ОХ. Е координата    изменяется с течением времени t по закону x(t)=3+3t-3t2 (все    величины </w:t>
      </w:r>
      <w:r w:rsidRPr="006A2B6A">
        <w:rPr>
          <w:rFonts w:ascii="Times New Roman" w:eastAsia="Calibri" w:hAnsi="Times New Roman"/>
          <w:sz w:val="24"/>
          <w:szCs w:val="24"/>
          <w:lang w:eastAsia="en-US"/>
        </w:rPr>
        <w:lastRenderedPageBreak/>
        <w:t>заданы в СИ). В момент времени t=2с проекция скорости    материальной точки на ось ОХ будет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положительной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отрицательной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равна нулю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может иметь любой знак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4384" behindDoc="0" locked="0" layoutInCell="1" allowOverlap="0" wp14:anchorId="396523F8" wp14:editId="7821C532">
            <wp:simplePos x="0" y="0"/>
            <wp:positionH relativeFrom="column">
              <wp:align>left</wp:align>
            </wp:positionH>
            <wp:positionV relativeFrom="line">
              <wp:posOffset>0</wp:posOffset>
            </wp:positionV>
            <wp:extent cx="1638300" cy="9525"/>
            <wp:effectExtent l="0" t="0" r="0" b="9525"/>
            <wp:wrapSquare wrapText="bothSides"/>
            <wp:docPr id="322" name="Рисунок 322" descr="https://mega-talant.com/uploads/files/435376/85792/90826_html/images/857921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mega-talant.com/uploads/files/435376/85792/90826_html/images/85792146.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3830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33.На рисунке показана часть шкалы комнатного термометра    (проградуированного в градусах Цельсия). Определите абсолютную    температуру воздуха в комнате.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21 °С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23 °С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275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295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34.Модуль напряженности однородного электрического поля равен    100 В/м. Каков модуль разности потенциалов между двумя точками,    расположенными на одной силовой линии поля на расстоянии 5 см?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5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500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2 000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35.Тело движется по прямой в одном направлении. Под действием    постоянной силы за 3 с импульс тела изменился на 6 кг*м/с. Каков    модуль силы?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0,5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9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18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36.Какова разность потенциалов между точками поля, если при    перемещении заряда 12 мкКл из одной точки в другую поле совершает    работу 0,36 мДж?</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0,3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3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30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  300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37.Как изменится сила кулоновского взаимодействия двух точечных    зарядов, если расстояние между ними уменьшить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уменьшится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увеличится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уменьшится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Капля, имеющая положительный заряд +е, при освещении потеряла    один электрон. Каким стал заряд капли? 1) 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39.Санки массой m тянут в гору с постоянной скоростью. Когда санки    поднимутся на высоту h от первоначального положения, их полная    механическая энергия 1) не изменится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увеличится на mgh</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будет неизвестна, т. к. не задан наклон горки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будет неизвестна, т. к. не задан коэффициент трения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На рисунке показан профиль бегущей волны в некоторый момент    времени. Разность фаз колебаний точек 1 и 3 равна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2π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3)π/4</w:t>
      </w:r>
      <w:r w:rsidRPr="006A2B6A">
        <w:rPr>
          <w:rFonts w:ascii="Times New Roman" w:eastAsia="Calibri" w:hAnsi="Times New Roman"/>
          <w:noProof/>
          <w:sz w:val="24"/>
          <w:szCs w:val="24"/>
        </w:rPr>
        <w:drawing>
          <wp:inline distT="0" distB="0" distL="0" distR="0" wp14:anchorId="429702C7" wp14:editId="3652709F">
            <wp:extent cx="1933575" cy="904875"/>
            <wp:effectExtent l="0" t="0" r="9525" b="9525"/>
            <wp:docPr id="471" name="Рисунок 471" descr="https://mega-talant.com/uploads/files/435376/85792/90826_html/images/857921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8388" descr="https://mega-talant.com/uploads/files/435376/85792/90826_html/images/85792147.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933575" cy="904875"/>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4)π/2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 II. Решите задачи:</w:t>
      </w:r>
      <w:r w:rsidRPr="006A2B6A">
        <w:rPr>
          <w:rFonts w:ascii="Times New Roman" w:eastAsia="Calibri" w:hAnsi="Times New Roman"/>
          <w:b/>
          <w:bCs/>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Количество баллов – 40.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Радиолюбителю нужен резистор сопротивлением 1 Ом. Но у него оказалось четыре резистора сопротивлениями 0,5 Ом, 2 Ом, 3,5 Ом, 4 Ом, из которых он собрал цепь. Нарисуйте схему соединения резисторов и определите силу тока в каждом резисторе, если полученная цепь подключена к батарее с ЭДС=12В.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Точечные заряды 1,0·10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Кл и 2,0·10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Кл закреплены на расстоянии 1 м друг от друга в вакууме. На прямой, соединяющей эти заряды, на одинаковом расстоянии от каждого из них, помещено маленькое тело, несущее заряд 3,0·10</w:t>
      </w:r>
      <w:r w:rsidRPr="006A2B6A">
        <w:rPr>
          <w:rFonts w:ascii="Times New Roman" w:eastAsia="Calibri" w:hAnsi="Times New Roman"/>
          <w:sz w:val="24"/>
          <w:szCs w:val="24"/>
          <w:vertAlign w:val="superscript"/>
          <w:lang w:eastAsia="en-US"/>
        </w:rPr>
        <w:t>-9</w:t>
      </w:r>
      <w:r w:rsidRPr="006A2B6A">
        <w:rPr>
          <w:rFonts w:ascii="Times New Roman" w:eastAsia="Calibri" w:hAnsi="Times New Roman"/>
          <w:sz w:val="24"/>
          <w:szCs w:val="24"/>
          <w:lang w:eastAsia="en-US"/>
        </w:rPr>
        <w:t> Кл. Каковы модуль и направление силы, действующей на тело? Максимальная оценка – 10 баллов № 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Санки с седоком общей массой 100 кг съезжают с горы высотой 8 м и длиной 100 м. Какова средняя сила сопротивления движению, если в конце горы сани достигли скорости 10 м/с, начальная скорость равна 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 № 4.</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комнате площадью 20 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и высотой 2,5 м температура воздуха повысилась с 150С до 200С. Давление постоянно и равно 100 кПа. На какую величину уменьшилась масса воздуха в комнате?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rsidR="00B77DCC" w:rsidRPr="006A2B6A" w:rsidRDefault="00B77DCC" w:rsidP="00ED0927">
      <w:pPr>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Максимальное количество баллов за работу  – 80 баллов</w:t>
      </w:r>
    </w:p>
    <w:p w:rsidR="00B77DCC" w:rsidRPr="006A2B6A" w:rsidRDefault="00B77DCC" w:rsidP="00ED0927">
      <w:pPr>
        <w:jc w:val="both"/>
        <w:rPr>
          <w:rFonts w:ascii="Times New Roman" w:eastAsia="Calibri" w:hAnsi="Times New Roman"/>
          <w:i/>
          <w:iCs/>
          <w:sz w:val="24"/>
          <w:szCs w:val="24"/>
          <w:lang w:eastAsia="en-US"/>
        </w:rPr>
      </w:pPr>
    </w:p>
    <w:p w:rsidR="00B77DCC" w:rsidRPr="006A2B6A" w:rsidRDefault="00B77DCC" w:rsidP="00ED0927">
      <w:pPr>
        <w:jc w:val="both"/>
        <w:rPr>
          <w:rFonts w:ascii="Times New Roman" w:eastAsia="Calibri" w:hAnsi="Times New Roman"/>
          <w:i/>
          <w:iCs/>
          <w:sz w:val="24"/>
          <w:szCs w:val="24"/>
          <w:lang w:eastAsia="en-US"/>
        </w:rPr>
      </w:pPr>
    </w:p>
    <w:p w:rsidR="00B77DCC" w:rsidRDefault="00B77DCC"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Pr="006A2B6A" w:rsidRDefault="00133E7E" w:rsidP="00ED0927">
      <w:pPr>
        <w:jc w:val="both"/>
        <w:rPr>
          <w:rFonts w:ascii="Times New Roman" w:eastAsia="Calibri" w:hAnsi="Times New Roman"/>
          <w:sz w:val="24"/>
          <w:szCs w:val="24"/>
          <w:lang w:eastAsia="en-US"/>
        </w:rPr>
      </w:pPr>
    </w:p>
    <w:p w:rsidR="00B77DCC" w:rsidRPr="006A2B6A" w:rsidRDefault="00B77DCC" w:rsidP="00ED0927">
      <w:pPr>
        <w:keepNext/>
        <w:keepLines/>
        <w:suppressLineNumbers/>
        <w:suppressAutoHyphens/>
        <w:spacing w:after="0" w:line="360" w:lineRule="auto"/>
        <w:jc w:val="both"/>
        <w:rPr>
          <w:rFonts w:ascii="Times New Roman" w:eastAsia="Calibri" w:hAnsi="Times New Roman"/>
          <w:b/>
          <w:sz w:val="24"/>
          <w:szCs w:val="24"/>
        </w:rPr>
      </w:pPr>
      <w:r w:rsidRPr="006A2B6A">
        <w:rPr>
          <w:rFonts w:ascii="Cambria" w:hAnsi="Cambria"/>
          <w:b/>
          <w:sz w:val="24"/>
          <w:szCs w:val="24"/>
          <w:lang w:eastAsia="en-US"/>
        </w:rPr>
        <w:lastRenderedPageBreak/>
        <w:t>4.  Перечень материалов, оборудования и информационных источников, используемых в аттестации</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Дмитриева В.Ф. Физика. Технологический профиль: учеб, для студентов учреждений сред. проф. образования: в 2 ч.; 1-е издание; Общество с ограниченной ответственностью Образовательно-издательский центр "Академия", 2024 г.</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Дмитриева В.Ф. Физика. Технологический профиль. Сборник задач: учеб, пособие для студентов учреждений сред. проф. Образования. 1-е издание; Общество с ограниченной ответственностью Образовательно-издательский центр "Академия", 2024 г.</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Пурышева Н.С., Важеевская Н.Е., Исаев Д.А. и другие Физика: базовый уровень: учебник для образовательных организаций, реализующих образовательные программы среднего профессионального образования; 1-е издание. Акционерное общество "Издательство "Просвещение", 2024 г.</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Пурышева Н.С., Важеевская Н.Е., Исаев Д.А. и другие 1-е издание; Физика: базовый уровень: практикум по решению задач: учебное пособие, разработанное в комплекте с учебником, учебником для образовательных организаций, реализующих образовательные программы среднего профессионального образования. Акционерное общество "Издательство "Просвещение", 2024 г.</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Волков В.: Универсальные поурочные разработки по физике</w:t>
      </w:r>
      <w:r w:rsidR="00256D6D">
        <w:rPr>
          <w:rFonts w:ascii="Times New Roman" w:eastAsia="Calibri" w:hAnsi="Times New Roman"/>
          <w:sz w:val="24"/>
          <w:szCs w:val="24"/>
          <w:lang w:eastAsia="en-US"/>
        </w:rPr>
        <w:t>. 10 класс. –      М: Вако, 2023</w:t>
      </w:r>
      <w:r w:rsidRPr="006A2B6A">
        <w:rPr>
          <w:rFonts w:ascii="Times New Roman" w:eastAsia="Calibri" w:hAnsi="Times New Roman"/>
          <w:sz w:val="24"/>
          <w:szCs w:val="24"/>
          <w:lang w:eastAsia="en-US"/>
        </w:rPr>
        <w:t xml:space="preserve">                                                                                                                             </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Волков В.: Универсальные поурочные разработки по фи</w:t>
      </w:r>
      <w:r w:rsidR="00256D6D">
        <w:rPr>
          <w:rFonts w:ascii="Times New Roman" w:eastAsia="Calibri" w:hAnsi="Times New Roman"/>
          <w:sz w:val="24"/>
          <w:szCs w:val="24"/>
          <w:lang w:eastAsia="en-US"/>
        </w:rPr>
        <w:t>зике. 11 класс. – М:  Вако, 2025</w:t>
      </w:r>
      <w:r w:rsidRPr="006A2B6A">
        <w:rPr>
          <w:rFonts w:ascii="Times New Roman" w:eastAsia="Calibri" w:hAnsi="Times New Roman"/>
          <w:sz w:val="24"/>
          <w:szCs w:val="24"/>
          <w:lang w:eastAsia="en-US"/>
        </w:rPr>
        <w:t xml:space="preserve"> </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r w:rsidRPr="006A2B6A">
        <w:rPr>
          <w:rFonts w:ascii="Times New Roman" w:eastAsia="Calibri" w:hAnsi="Times New Roman"/>
          <w:sz w:val="24"/>
          <w:szCs w:val="24"/>
          <w:lang w:eastAsia="en-US"/>
        </w:rPr>
        <w:t>Генденштейн Л.Э., Дик Ю.И. Физика.</w:t>
      </w:r>
      <w:r w:rsidR="00256D6D">
        <w:rPr>
          <w:rFonts w:ascii="Times New Roman" w:eastAsia="Calibri" w:hAnsi="Times New Roman"/>
          <w:sz w:val="24"/>
          <w:szCs w:val="24"/>
          <w:lang w:eastAsia="en-US"/>
        </w:rPr>
        <w:t xml:space="preserve"> Задачник  для 10 кл. – М., 2022</w:t>
      </w:r>
      <w:r w:rsidRPr="006A2B6A">
        <w:rPr>
          <w:rFonts w:ascii="Times New Roman" w:eastAsia="Calibri" w:hAnsi="Times New Roman"/>
          <w:sz w:val="24"/>
          <w:szCs w:val="24"/>
          <w:lang w:eastAsia="en-US"/>
        </w:rPr>
        <w:t>.</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Генденштейн Л.Э., Дик Ю.И. Физика.</w:t>
      </w:r>
      <w:r w:rsidR="00256D6D">
        <w:rPr>
          <w:rFonts w:ascii="Times New Roman" w:eastAsia="Calibri" w:hAnsi="Times New Roman"/>
          <w:sz w:val="24"/>
          <w:szCs w:val="24"/>
          <w:lang w:eastAsia="en-US"/>
        </w:rPr>
        <w:t xml:space="preserve"> Задачник  для 11 кл. – М., 2024</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Генденштейн Л.Э., Дик Ю.И. Физик</w:t>
      </w:r>
      <w:r w:rsidR="00256D6D">
        <w:rPr>
          <w:rFonts w:ascii="Times New Roman" w:eastAsia="Calibri" w:hAnsi="Times New Roman"/>
          <w:sz w:val="24"/>
          <w:szCs w:val="24"/>
          <w:lang w:eastAsia="en-US"/>
        </w:rPr>
        <w:t>а. Учебник для 10 кл. – М., 2023</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Генденштейн Л.Э., Дик Ю.И. Физик</w:t>
      </w:r>
      <w:r w:rsidR="00256D6D">
        <w:rPr>
          <w:rFonts w:ascii="Times New Roman" w:eastAsia="Calibri" w:hAnsi="Times New Roman"/>
          <w:sz w:val="24"/>
          <w:szCs w:val="24"/>
          <w:lang w:eastAsia="en-US"/>
        </w:rPr>
        <w:t>а. Учебник для 11 кл. – М.,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Громцева О.И. : Тематические контрольные и самостоятельные работы по физике. 10</w:t>
      </w:r>
      <w:r w:rsidR="00256D6D">
        <w:rPr>
          <w:rFonts w:ascii="Times New Roman" w:eastAsia="Calibri" w:hAnsi="Times New Roman"/>
          <w:sz w:val="24"/>
          <w:szCs w:val="24"/>
          <w:lang w:eastAsia="en-US"/>
        </w:rPr>
        <w:t xml:space="preserve"> класс. – М: Экзамен, 2025</w:t>
      </w:r>
      <w:r w:rsidRPr="006A2B6A">
        <w:rPr>
          <w:rFonts w:ascii="Times New Roman" w:eastAsia="Calibri" w:hAnsi="Times New Roman"/>
          <w:sz w:val="24"/>
          <w:szCs w:val="24"/>
          <w:lang w:eastAsia="en-US"/>
        </w:rPr>
        <w:t>. – 190 с</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Громцева О.И. : Тематические контрольные и самостоятельные работы по физи</w:t>
      </w:r>
      <w:r w:rsidR="00133E7E">
        <w:rPr>
          <w:rFonts w:ascii="Times New Roman" w:eastAsia="Calibri" w:hAnsi="Times New Roman"/>
          <w:sz w:val="24"/>
          <w:szCs w:val="24"/>
          <w:lang w:eastAsia="en-US"/>
        </w:rPr>
        <w:t>ке.</w:t>
      </w:r>
      <w:r w:rsidR="00256D6D">
        <w:rPr>
          <w:rFonts w:ascii="Times New Roman" w:eastAsia="Calibri" w:hAnsi="Times New Roman"/>
          <w:sz w:val="24"/>
          <w:szCs w:val="24"/>
          <w:lang w:eastAsia="en-US"/>
        </w:rPr>
        <w:t xml:space="preserve"> 10 класс. – М: Экзамен, 2024</w:t>
      </w:r>
      <w:r w:rsidRPr="006A2B6A">
        <w:rPr>
          <w:rFonts w:ascii="Times New Roman" w:eastAsia="Calibri" w:hAnsi="Times New Roman"/>
          <w:sz w:val="24"/>
          <w:szCs w:val="24"/>
          <w:lang w:eastAsia="en-US"/>
        </w:rPr>
        <w:t>. – 142 с</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r w:rsidRPr="006A2B6A">
        <w:rPr>
          <w:rFonts w:ascii="Times New Roman" w:eastAsia="Calibri" w:hAnsi="Times New Roman"/>
          <w:color w:val="000000"/>
          <w:sz w:val="24"/>
          <w:szCs w:val="24"/>
          <w:lang w:eastAsia="en-US"/>
        </w:rPr>
        <w:t>Касьянов В.А. Физика. 10, 11 кл. Тематическое и по</w:t>
      </w:r>
      <w:r w:rsidR="00256D6D">
        <w:rPr>
          <w:rFonts w:ascii="Times New Roman" w:eastAsia="Calibri" w:hAnsi="Times New Roman"/>
          <w:color w:val="000000"/>
          <w:sz w:val="24"/>
          <w:szCs w:val="24"/>
          <w:lang w:eastAsia="en-US"/>
        </w:rPr>
        <w:t>урочное планирование. – М., 2023</w:t>
      </w:r>
      <w:r w:rsidRPr="006A2B6A">
        <w:rPr>
          <w:rFonts w:ascii="Times New Roman" w:eastAsia="Calibri" w:hAnsi="Times New Roman"/>
          <w:color w:val="000000"/>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Маркина В.Г.  . Физика 10 класс: поурочные планы по учебнику Г.Я. Мякишева, Б.Б. Буховце</w:t>
      </w:r>
      <w:r w:rsidR="00133E7E">
        <w:rPr>
          <w:rFonts w:ascii="Times New Roman" w:eastAsia="Calibri" w:hAnsi="Times New Roman"/>
          <w:sz w:val="24"/>
          <w:szCs w:val="24"/>
          <w:lang w:eastAsia="en-US"/>
        </w:rPr>
        <w:t>в</w:t>
      </w:r>
      <w:r w:rsidR="00256D6D">
        <w:rPr>
          <w:rFonts w:ascii="Times New Roman" w:eastAsia="Calibri" w:hAnsi="Times New Roman"/>
          <w:sz w:val="24"/>
          <w:szCs w:val="24"/>
          <w:lang w:eastAsia="en-US"/>
        </w:rPr>
        <w:t>а. –    Волгоград: Учитель,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Маркина В.Г.. Физика 11 класс: поурочные планы по учебнику Г.Я. Мякишева, Б.Б. Буховцев</w:t>
      </w:r>
      <w:r w:rsidR="005F22D8">
        <w:rPr>
          <w:rFonts w:ascii="Times New Roman" w:eastAsia="Calibri" w:hAnsi="Times New Roman"/>
          <w:sz w:val="24"/>
          <w:szCs w:val="24"/>
          <w:lang w:eastAsia="en-US"/>
        </w:rPr>
        <w:t>а. –    Волгоград: Учитель, 2024</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Мякишев Г. Я., Буховцев Б. Б. Физик</w:t>
      </w:r>
      <w:r w:rsidR="005F22D8">
        <w:rPr>
          <w:rFonts w:ascii="Times New Roman" w:eastAsia="Calibri" w:hAnsi="Times New Roman"/>
          <w:sz w:val="24"/>
          <w:szCs w:val="24"/>
          <w:lang w:eastAsia="en-US"/>
        </w:rPr>
        <w:t>а. Учебник для 11 кл. – М., 2024</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b/>
          <w:sz w:val="24"/>
          <w:szCs w:val="24"/>
          <w:lang w:eastAsia="en-US"/>
        </w:rPr>
      </w:pPr>
      <w:r w:rsidRPr="006A2B6A">
        <w:rPr>
          <w:rFonts w:ascii="Times New Roman" w:eastAsia="Calibri" w:hAnsi="Times New Roman"/>
          <w:sz w:val="24"/>
          <w:szCs w:val="24"/>
          <w:lang w:eastAsia="en-US"/>
        </w:rPr>
        <w:t>Мякишев Г. Я., Буховцев Б. Б. Физик</w:t>
      </w:r>
      <w:r w:rsidR="005F22D8">
        <w:rPr>
          <w:rFonts w:ascii="Times New Roman" w:eastAsia="Calibri" w:hAnsi="Times New Roman"/>
          <w:sz w:val="24"/>
          <w:szCs w:val="24"/>
          <w:lang w:eastAsia="en-US"/>
        </w:rPr>
        <w:t>а. Учебник для 11 кл. – М.,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Рымкевич А.М. Сборник задач по </w:t>
      </w:r>
      <w:r w:rsidR="005F22D8">
        <w:rPr>
          <w:rFonts w:ascii="Times New Roman" w:eastAsia="Calibri" w:hAnsi="Times New Roman"/>
          <w:sz w:val="24"/>
          <w:szCs w:val="24"/>
          <w:lang w:eastAsia="en-US"/>
        </w:rPr>
        <w:t>физике для 10-11 классов. –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Федеральный компонент государственного стандарта общего образования / Министерство обр</w:t>
      </w:r>
      <w:r w:rsidR="005F22D8">
        <w:rPr>
          <w:rFonts w:ascii="Times New Roman" w:eastAsia="Calibri" w:hAnsi="Times New Roman"/>
          <w:sz w:val="24"/>
          <w:szCs w:val="24"/>
          <w:lang w:eastAsia="en-US"/>
        </w:rPr>
        <w:t>азования РФ. – М., 2024</w:t>
      </w:r>
      <w:r w:rsidRPr="006A2B6A">
        <w:rPr>
          <w:rFonts w:ascii="Times New Roman" w:eastAsia="Calibri" w:hAnsi="Times New Roman"/>
          <w:sz w:val="24"/>
          <w:szCs w:val="24"/>
          <w:lang w:eastAsia="en-US"/>
        </w:rPr>
        <w:t>.</w:t>
      </w:r>
    </w:p>
    <w:p w:rsidR="00B77DCC" w:rsidRPr="006A2B6A" w:rsidRDefault="00B77DCC" w:rsidP="00B77DCC">
      <w:pPr>
        <w:spacing w:line="360" w:lineRule="auto"/>
        <w:ind w:left="426"/>
        <w:rPr>
          <w:rFonts w:ascii="Times New Roman" w:eastAsia="Calibri" w:hAnsi="Times New Roman"/>
          <w:i/>
          <w:sz w:val="24"/>
          <w:szCs w:val="24"/>
          <w:lang w:eastAsia="en-US"/>
        </w:rPr>
      </w:pPr>
      <w:r w:rsidRPr="006A2B6A">
        <w:rPr>
          <w:rFonts w:ascii="Times New Roman" w:eastAsia="Calibri" w:hAnsi="Times New Roman"/>
          <w:i/>
          <w:sz w:val="24"/>
          <w:szCs w:val="24"/>
          <w:lang w:eastAsia="en-US"/>
        </w:rPr>
        <w:t>Интернет сайты:</w:t>
      </w:r>
    </w:p>
    <w:p w:rsidR="00B77DCC" w:rsidRPr="006A2B6A" w:rsidRDefault="00846934"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2" w:history="1">
        <w:r w:rsidR="00B77DCC" w:rsidRPr="006A2B6A">
          <w:rPr>
            <w:rFonts w:ascii="Times New Roman" w:eastAsia="Calibri" w:hAnsi="Times New Roman"/>
            <w:color w:val="0000FF"/>
            <w:sz w:val="24"/>
            <w:szCs w:val="24"/>
            <w:u w:val="single"/>
            <w:lang w:eastAsia="en-US"/>
          </w:rPr>
          <w:t>http://www.pandia.ru/text/77/203/78206.php</w:t>
        </w:r>
      </w:hyperlink>
    </w:p>
    <w:p w:rsidR="00B77DCC" w:rsidRPr="006A2B6A" w:rsidRDefault="00846934"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3" w:history="1">
        <w:r w:rsidR="00B77DCC" w:rsidRPr="006A2B6A">
          <w:rPr>
            <w:rFonts w:ascii="Times New Roman" w:eastAsia="Calibri" w:hAnsi="Times New Roman"/>
            <w:color w:val="0000FF"/>
            <w:sz w:val="24"/>
            <w:szCs w:val="24"/>
            <w:u w:val="single"/>
            <w:lang w:eastAsia="en-US"/>
          </w:rPr>
          <w:t>http://integral-geo.ru/files/sbornik_lab_rab.pdf</w:t>
        </w:r>
      </w:hyperlink>
    </w:p>
    <w:p w:rsidR="00B77DCC" w:rsidRPr="006A2B6A" w:rsidRDefault="00846934"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4" w:history="1">
        <w:r w:rsidR="00B77DCC" w:rsidRPr="006A2B6A">
          <w:rPr>
            <w:rFonts w:ascii="Times New Roman" w:eastAsia="Calibri" w:hAnsi="Times New Roman"/>
            <w:color w:val="0000FF"/>
            <w:sz w:val="24"/>
            <w:szCs w:val="24"/>
            <w:u w:val="single"/>
            <w:lang w:eastAsia="en-US"/>
          </w:rPr>
          <w:t>http://ck-30.ru/dwld/382098074_Pamyatka_pedagogicheskim_rabotnikam_po_strukture_i_soderjaniyu_metodicheskih_rekomendatsiy_po_provedeniyu_laboratornyih_rabot_ili_prak.pdf</w:t>
        </w:r>
      </w:hyperlink>
    </w:p>
    <w:p w:rsidR="00B77DCC" w:rsidRPr="006A2B6A" w:rsidRDefault="00846934"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5" w:history="1">
        <w:r w:rsidR="00B77DCC" w:rsidRPr="006A2B6A">
          <w:rPr>
            <w:rFonts w:ascii="Times New Roman" w:eastAsia="Calibri" w:hAnsi="Times New Roman"/>
            <w:color w:val="0000FF"/>
            <w:sz w:val="24"/>
            <w:szCs w:val="24"/>
            <w:u w:val="single"/>
            <w:lang w:eastAsia="en-US"/>
          </w:rPr>
          <w:t>http://pnu.edu.ru/media/filer_public/2013/02/13/e-oe.pdf</w:t>
        </w:r>
      </w:hyperlink>
    </w:p>
    <w:p w:rsidR="00B77DCC" w:rsidRPr="006A2B6A" w:rsidRDefault="00846934"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6" w:history="1">
        <w:r w:rsidR="00B77DCC" w:rsidRPr="006A2B6A">
          <w:rPr>
            <w:rFonts w:ascii="Times New Roman" w:eastAsia="Calibri" w:hAnsi="Times New Roman"/>
            <w:color w:val="0000FF"/>
            <w:sz w:val="24"/>
            <w:szCs w:val="24"/>
            <w:u w:val="single"/>
            <w:lang w:eastAsia="en-US"/>
          </w:rPr>
          <w:t>http://portal.tpu.ru/SHARED/k/KOLCHANOVA/Educational_job/Tab4/Tab/Tab/mulp.pdf</w:t>
        </w:r>
      </w:hyperlink>
    </w:p>
    <w:p w:rsidR="00B77DCC" w:rsidRPr="006A2B6A" w:rsidRDefault="00846934" w:rsidP="00133E7E">
      <w:pPr>
        <w:numPr>
          <w:ilvl w:val="0"/>
          <w:numId w:val="7"/>
        </w:numPr>
        <w:tabs>
          <w:tab w:val="left" w:pos="284"/>
        </w:tabs>
        <w:spacing w:after="0" w:line="360" w:lineRule="auto"/>
        <w:ind w:left="425"/>
        <w:rPr>
          <w:rFonts w:ascii="Times New Roman" w:eastAsia="Calibri" w:hAnsi="Times New Roman"/>
          <w:sz w:val="24"/>
          <w:szCs w:val="24"/>
          <w:lang w:eastAsia="en-US"/>
        </w:rPr>
      </w:pPr>
      <w:hyperlink r:id="rId47" w:history="1">
        <w:r w:rsidR="00B77DCC" w:rsidRPr="006A2B6A">
          <w:rPr>
            <w:rFonts w:ascii="Times New Roman" w:eastAsia="Calibri" w:hAnsi="Times New Roman"/>
            <w:color w:val="0000FF"/>
            <w:sz w:val="24"/>
            <w:szCs w:val="24"/>
            <w:u w:val="single"/>
            <w:lang w:eastAsia="en-US"/>
          </w:rPr>
          <w:t>http://www.consultant.ru</w:t>
        </w:r>
      </w:hyperlink>
    </w:p>
    <w:p w:rsidR="00B77DCC" w:rsidRPr="006A2B6A" w:rsidRDefault="00846934" w:rsidP="00133E7E">
      <w:pPr>
        <w:numPr>
          <w:ilvl w:val="0"/>
          <w:numId w:val="7"/>
        </w:numPr>
        <w:tabs>
          <w:tab w:val="left" w:pos="284"/>
        </w:tabs>
        <w:spacing w:after="0" w:line="360" w:lineRule="auto"/>
        <w:ind w:left="425"/>
        <w:rPr>
          <w:rFonts w:ascii="Times New Roman" w:eastAsia="Calibri" w:hAnsi="Times New Roman"/>
          <w:sz w:val="24"/>
          <w:szCs w:val="24"/>
          <w:lang w:eastAsia="en-US"/>
        </w:rPr>
      </w:pPr>
      <w:hyperlink r:id="rId48" w:history="1">
        <w:r w:rsidR="00B77DCC" w:rsidRPr="006A2B6A">
          <w:rPr>
            <w:rFonts w:ascii="Times New Roman" w:eastAsia="Calibri" w:hAnsi="Times New Roman"/>
            <w:color w:val="0000FF"/>
            <w:sz w:val="24"/>
            <w:szCs w:val="24"/>
            <w:u w:val="single"/>
            <w:lang w:eastAsia="en-US"/>
          </w:rPr>
          <w:t>http://www.garant.ru</w:t>
        </w:r>
      </w:hyperlink>
    </w:p>
    <w:p w:rsidR="00B77DCC" w:rsidRPr="006A2B6A" w:rsidRDefault="00B77DCC" w:rsidP="00133E7E">
      <w:pPr>
        <w:numPr>
          <w:ilvl w:val="0"/>
          <w:numId w:val="7"/>
        </w:numPr>
        <w:tabs>
          <w:tab w:val="left" w:pos="284"/>
        </w:tabs>
        <w:spacing w:after="0" w:line="360" w:lineRule="auto"/>
        <w:ind w:left="425"/>
        <w:rPr>
          <w:rFonts w:ascii="Times New Roman" w:eastAsia="Calibri" w:hAnsi="Times New Roman"/>
          <w:sz w:val="24"/>
          <w:szCs w:val="24"/>
          <w:lang w:eastAsia="en-US"/>
        </w:rPr>
      </w:pPr>
      <w:r w:rsidRPr="006A2B6A">
        <w:rPr>
          <w:rFonts w:ascii="Times New Roman" w:eastAsia="Calibri" w:hAnsi="Times New Roman"/>
          <w:bCs/>
          <w:sz w:val="24"/>
          <w:szCs w:val="24"/>
          <w:lang w:eastAsia="en-US"/>
        </w:rPr>
        <w:t xml:space="preserve"> </w:t>
      </w:r>
      <w:hyperlink r:id="rId49" w:history="1">
        <w:r w:rsidRPr="006A2B6A">
          <w:rPr>
            <w:rFonts w:ascii="Times New Roman" w:eastAsia="Calibri" w:hAnsi="Times New Roman"/>
            <w:color w:val="0000FF"/>
            <w:sz w:val="24"/>
            <w:szCs w:val="24"/>
            <w:u w:val="single"/>
            <w:lang w:eastAsia="en-US"/>
          </w:rPr>
          <w:t>http://www.akdi.ru</w:t>
        </w:r>
      </w:hyperlink>
    </w:p>
    <w:p w:rsidR="00B77DCC" w:rsidRPr="006A2B6A" w:rsidRDefault="00B77DCC" w:rsidP="00133E7E">
      <w:pPr>
        <w:keepNext/>
        <w:keepLines/>
        <w:numPr>
          <w:ilvl w:val="0"/>
          <w:numId w:val="7"/>
        </w:numPr>
        <w:suppressLineNumbers/>
        <w:tabs>
          <w:tab w:val="left" w:pos="284"/>
        </w:tabs>
        <w:suppressAutoHyphens/>
        <w:spacing w:after="0" w:line="360" w:lineRule="auto"/>
        <w:ind w:left="426"/>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w:t>
      </w:r>
      <w:hyperlink r:id="rId50" w:history="1">
        <w:r w:rsidRPr="006A2B6A">
          <w:rPr>
            <w:rFonts w:ascii="Times New Roman" w:eastAsia="Calibri" w:hAnsi="Times New Roman"/>
            <w:color w:val="0000FF"/>
            <w:sz w:val="24"/>
            <w:szCs w:val="24"/>
            <w:u w:val="single"/>
            <w:lang w:eastAsia="en-US"/>
          </w:rPr>
          <w:t>http://ru.wikipedia.org</w:t>
        </w:r>
      </w:hyperlink>
      <w:r w:rsidRPr="006A2B6A">
        <w:rPr>
          <w:rFonts w:ascii="Times New Roman" w:eastAsia="Calibri" w:hAnsi="Times New Roman"/>
          <w:sz w:val="24"/>
          <w:szCs w:val="24"/>
          <w:lang w:eastAsia="en-US"/>
        </w:rPr>
        <w:tab/>
      </w:r>
    </w:p>
    <w:p w:rsidR="00B77DCC" w:rsidRPr="006A2B6A" w:rsidRDefault="00B77DCC" w:rsidP="00B77DCC">
      <w:pPr>
        <w:spacing w:line="360" w:lineRule="auto"/>
        <w:rPr>
          <w:rFonts w:ascii="Times New Roman" w:eastAsia="Calibri" w:hAnsi="Times New Roman"/>
          <w:sz w:val="24"/>
          <w:szCs w:val="24"/>
          <w:lang w:eastAsia="en-US"/>
        </w:rPr>
      </w:pPr>
    </w:p>
    <w:p w:rsidR="00B77DCC" w:rsidRDefault="00B77DCC"/>
    <w:sectPr w:rsidR="00B77DCC" w:rsidSect="00AF5079">
      <w:footerReference w:type="default" r:id="rId5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934" w:rsidRDefault="00846934" w:rsidP="00AF5079">
      <w:pPr>
        <w:spacing w:after="0" w:line="240" w:lineRule="auto"/>
      </w:pPr>
      <w:r>
        <w:separator/>
      </w:r>
    </w:p>
  </w:endnote>
  <w:endnote w:type="continuationSeparator" w:id="0">
    <w:p w:rsidR="00846934" w:rsidRDefault="00846934" w:rsidP="00AF5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altName w:val="Times New Roman"/>
    <w:panose1 w:val="05010000000000000000"/>
    <w:charset w:val="00"/>
    <w:family w:val="auto"/>
    <w:pitch w:val="variable"/>
    <w:sig w:usb0="00000003" w:usb1="1001ECEA"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9225677"/>
      <w:docPartObj>
        <w:docPartGallery w:val="Page Numbers (Bottom of Page)"/>
        <w:docPartUnique/>
      </w:docPartObj>
    </w:sdtPr>
    <w:sdtEndPr/>
    <w:sdtContent>
      <w:p w:rsidR="00FF13D9" w:rsidRDefault="00FF13D9">
        <w:pPr>
          <w:pStyle w:val="af5"/>
          <w:jc w:val="right"/>
        </w:pPr>
        <w:r>
          <w:fldChar w:fldCharType="begin"/>
        </w:r>
        <w:r>
          <w:instrText>PAGE   \* MERGEFORMAT</w:instrText>
        </w:r>
        <w:r>
          <w:fldChar w:fldCharType="separate"/>
        </w:r>
        <w:r w:rsidR="00003FC7">
          <w:rPr>
            <w:noProof/>
          </w:rPr>
          <w:t>21</w:t>
        </w:r>
        <w:r>
          <w:fldChar w:fldCharType="end"/>
        </w:r>
      </w:p>
    </w:sdtContent>
  </w:sdt>
  <w:p w:rsidR="00FF13D9" w:rsidRDefault="00FF13D9">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934" w:rsidRDefault="00846934" w:rsidP="00AF5079">
      <w:pPr>
        <w:spacing w:after="0" w:line="240" w:lineRule="auto"/>
      </w:pPr>
      <w:r>
        <w:separator/>
      </w:r>
    </w:p>
  </w:footnote>
  <w:footnote w:type="continuationSeparator" w:id="0">
    <w:p w:rsidR="00846934" w:rsidRDefault="00846934" w:rsidP="00AF50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name w:val="WW8Num34"/>
    <w:lvl w:ilvl="0">
      <w:start w:val="1"/>
      <w:numFmt w:val="bullet"/>
      <w:lvlText w:val=""/>
      <w:lvlJc w:val="left"/>
      <w:pPr>
        <w:tabs>
          <w:tab w:val="num" w:pos="1287"/>
        </w:tabs>
        <w:ind w:left="1287" w:hanging="360"/>
      </w:pPr>
      <w:rPr>
        <w:rFonts w:ascii="Symbol" w:hAnsi="Symbol"/>
      </w:rPr>
    </w:lvl>
  </w:abstractNum>
  <w:abstractNum w:abstractNumId="1"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664106C"/>
    <w:multiLevelType w:val="hybridMultilevel"/>
    <w:tmpl w:val="E1C85A14"/>
    <w:lvl w:ilvl="0" w:tplc="46EC231C">
      <w:start w:val="1"/>
      <w:numFmt w:val="bullet"/>
      <w:pStyle w:val="a"/>
      <w:lvlText w:val="–"/>
      <w:lvlJc w:val="left"/>
      <w:pPr>
        <w:ind w:left="786" w:hanging="360"/>
      </w:pPr>
      <w:rPr>
        <w:rFonts w:ascii="Times New Roman" w:hAnsi="Times New Roman" w:cs="Times New Roman"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27E657BC"/>
    <w:multiLevelType w:val="hybridMultilevel"/>
    <w:tmpl w:val="FE6C02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FF1C2C"/>
    <w:multiLevelType w:val="hybridMultilevel"/>
    <w:tmpl w:val="B7641872"/>
    <w:lvl w:ilvl="0" w:tplc="5462854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AC6979"/>
    <w:multiLevelType w:val="hybridMultilevel"/>
    <w:tmpl w:val="98A46C5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BF5EEA"/>
    <w:multiLevelType w:val="hybridMultilevel"/>
    <w:tmpl w:val="25582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B918E3"/>
    <w:multiLevelType w:val="hybridMultilevel"/>
    <w:tmpl w:val="C7FA411E"/>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8BB79BC"/>
    <w:multiLevelType w:val="hybridMultilevel"/>
    <w:tmpl w:val="1F464B82"/>
    <w:lvl w:ilvl="0" w:tplc="8828F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12"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15" w15:restartNumberingAfterBreak="0">
    <w:nsid w:val="6EE226C8"/>
    <w:multiLevelType w:val="hybridMultilevel"/>
    <w:tmpl w:val="1652C89C"/>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3"/>
  </w:num>
  <w:num w:numId="4">
    <w:abstractNumId w:val="5"/>
  </w:num>
  <w:num w:numId="5">
    <w:abstractNumId w:val="8"/>
  </w:num>
  <w:num w:numId="6">
    <w:abstractNumId w:val="4"/>
  </w:num>
  <w:num w:numId="7">
    <w:abstractNumId w:val="6"/>
  </w:num>
  <w:num w:numId="8">
    <w:abstractNumId w:val="7"/>
  </w:num>
  <w:num w:numId="9">
    <w:abstractNumId w:val="14"/>
  </w:num>
  <w:num w:numId="10">
    <w:abstractNumId w:val="11"/>
  </w:num>
  <w:num w:numId="11">
    <w:abstractNumId w:val="17"/>
  </w:num>
  <w:num w:numId="12">
    <w:abstractNumId w:val="15"/>
  </w:num>
  <w:num w:numId="13">
    <w:abstractNumId w:val="16"/>
  </w:num>
  <w:num w:numId="14">
    <w:abstractNumId w:val="13"/>
  </w:num>
  <w:num w:numId="15">
    <w:abstractNumId w:val="1"/>
  </w:num>
  <w:num w:numId="16">
    <w:abstractNumId w:val="10"/>
  </w:num>
  <w:num w:numId="1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DCC"/>
    <w:rsid w:val="00003FC7"/>
    <w:rsid w:val="00005E20"/>
    <w:rsid w:val="000A5C21"/>
    <w:rsid w:val="000B5C0D"/>
    <w:rsid w:val="001122C9"/>
    <w:rsid w:val="00133E7E"/>
    <w:rsid w:val="0019278E"/>
    <w:rsid w:val="001C2144"/>
    <w:rsid w:val="00206645"/>
    <w:rsid w:val="00256D6D"/>
    <w:rsid w:val="00267DDC"/>
    <w:rsid w:val="002D48AC"/>
    <w:rsid w:val="003D0E0C"/>
    <w:rsid w:val="004867BB"/>
    <w:rsid w:val="00493683"/>
    <w:rsid w:val="00497F36"/>
    <w:rsid w:val="004A4366"/>
    <w:rsid w:val="004B20BC"/>
    <w:rsid w:val="004D35D8"/>
    <w:rsid w:val="005F22D8"/>
    <w:rsid w:val="006405E9"/>
    <w:rsid w:val="0068607C"/>
    <w:rsid w:val="0075654C"/>
    <w:rsid w:val="00762869"/>
    <w:rsid w:val="0079471C"/>
    <w:rsid w:val="007F41A8"/>
    <w:rsid w:val="00820E9A"/>
    <w:rsid w:val="00822B01"/>
    <w:rsid w:val="00846934"/>
    <w:rsid w:val="0086210A"/>
    <w:rsid w:val="00872ED3"/>
    <w:rsid w:val="008E556A"/>
    <w:rsid w:val="00A16769"/>
    <w:rsid w:val="00A53851"/>
    <w:rsid w:val="00A82793"/>
    <w:rsid w:val="00AB1C24"/>
    <w:rsid w:val="00AF5079"/>
    <w:rsid w:val="00B77DCC"/>
    <w:rsid w:val="00BA3E19"/>
    <w:rsid w:val="00BB64AA"/>
    <w:rsid w:val="00BB6DD2"/>
    <w:rsid w:val="00BE10C5"/>
    <w:rsid w:val="00C55D4D"/>
    <w:rsid w:val="00C716BB"/>
    <w:rsid w:val="00CE014A"/>
    <w:rsid w:val="00CE4D04"/>
    <w:rsid w:val="00D03FCF"/>
    <w:rsid w:val="00D63704"/>
    <w:rsid w:val="00E04F81"/>
    <w:rsid w:val="00E265F6"/>
    <w:rsid w:val="00E32FB6"/>
    <w:rsid w:val="00E459EC"/>
    <w:rsid w:val="00E52C2B"/>
    <w:rsid w:val="00E876A2"/>
    <w:rsid w:val="00EA6A7D"/>
    <w:rsid w:val="00EC726C"/>
    <w:rsid w:val="00ED0927"/>
    <w:rsid w:val="00F36538"/>
    <w:rsid w:val="00F50B69"/>
    <w:rsid w:val="00FB65E6"/>
    <w:rsid w:val="00FF04E7"/>
    <w:rsid w:val="00FF1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FDBCD84-55E9-467B-BB36-062280CE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7DCC"/>
    <w:pPr>
      <w:spacing w:after="200" w:line="276" w:lineRule="auto"/>
    </w:pPr>
    <w:rPr>
      <w:rFonts w:ascii="Calibri" w:eastAsia="Times New Roman" w:hAnsi="Calibri" w:cs="Times New Roman"/>
      <w:lang w:eastAsia="ru-RU"/>
    </w:rPr>
  </w:style>
  <w:style w:type="paragraph" w:styleId="1">
    <w:name w:val="heading 1"/>
    <w:basedOn w:val="a0"/>
    <w:next w:val="a0"/>
    <w:link w:val="10"/>
    <w:uiPriority w:val="9"/>
    <w:qFormat/>
    <w:rsid w:val="00B77DCC"/>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0"/>
    <w:next w:val="a0"/>
    <w:link w:val="20"/>
    <w:uiPriority w:val="9"/>
    <w:qFormat/>
    <w:rsid w:val="00B77DCC"/>
    <w:pPr>
      <w:keepNext/>
      <w:spacing w:after="0" w:line="240" w:lineRule="auto"/>
      <w:outlineLvl w:val="1"/>
    </w:pPr>
    <w:rPr>
      <w:rFonts w:ascii="Times New Roman" w:hAnsi="Times New Roman"/>
      <w:b/>
      <w:sz w:val="24"/>
      <w:szCs w:val="20"/>
      <w:lang w:val="x-none" w:eastAsia="x-none"/>
    </w:rPr>
  </w:style>
  <w:style w:type="paragraph" w:styleId="3">
    <w:name w:val="heading 3"/>
    <w:basedOn w:val="a0"/>
    <w:link w:val="30"/>
    <w:uiPriority w:val="9"/>
    <w:qFormat/>
    <w:rsid w:val="00B77DCC"/>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0"/>
    <w:next w:val="a0"/>
    <w:link w:val="40"/>
    <w:uiPriority w:val="9"/>
    <w:qFormat/>
    <w:rsid w:val="00B77DCC"/>
    <w:pPr>
      <w:keepNext/>
      <w:spacing w:after="0" w:line="240" w:lineRule="auto"/>
      <w:jc w:val="center"/>
      <w:outlineLvl w:val="3"/>
    </w:pPr>
    <w:rPr>
      <w:rFonts w:ascii="Arial" w:hAnsi="Arial" w:cs="Arial"/>
      <w:b/>
      <w:bCs/>
      <w:sz w:val="28"/>
      <w:szCs w:val="24"/>
    </w:rPr>
  </w:style>
  <w:style w:type="paragraph" w:styleId="5">
    <w:name w:val="heading 5"/>
    <w:basedOn w:val="a0"/>
    <w:next w:val="a0"/>
    <w:link w:val="50"/>
    <w:uiPriority w:val="9"/>
    <w:unhideWhenUsed/>
    <w:qFormat/>
    <w:rsid w:val="00B77DCC"/>
    <w:pPr>
      <w:spacing w:before="240" w:after="60" w:line="240" w:lineRule="auto"/>
      <w:outlineLvl w:val="4"/>
    </w:pPr>
    <w:rPr>
      <w:b/>
      <w:bCs/>
      <w:i/>
      <w:iCs/>
      <w:sz w:val="26"/>
      <w:szCs w:val="26"/>
      <w:lang w:val="x-none" w:eastAsia="x-none"/>
    </w:rPr>
  </w:style>
  <w:style w:type="paragraph" w:styleId="6">
    <w:name w:val="heading 6"/>
    <w:basedOn w:val="a0"/>
    <w:next w:val="a0"/>
    <w:link w:val="60"/>
    <w:uiPriority w:val="9"/>
    <w:unhideWhenUsed/>
    <w:qFormat/>
    <w:rsid w:val="00B77DCC"/>
    <w:pPr>
      <w:spacing w:before="240" w:after="60" w:line="240" w:lineRule="auto"/>
      <w:outlineLvl w:val="5"/>
    </w:pPr>
    <w:rPr>
      <w:b/>
      <w:bCs/>
      <w:lang w:val="x-none" w:eastAsia="x-none"/>
    </w:rPr>
  </w:style>
  <w:style w:type="paragraph" w:styleId="7">
    <w:name w:val="heading 7"/>
    <w:basedOn w:val="a0"/>
    <w:next w:val="a0"/>
    <w:link w:val="70"/>
    <w:uiPriority w:val="9"/>
    <w:qFormat/>
    <w:rsid w:val="00B77DCC"/>
    <w:pPr>
      <w:spacing w:before="240" w:after="60" w:line="240" w:lineRule="auto"/>
      <w:outlineLvl w:val="6"/>
    </w:pPr>
    <w:rPr>
      <w:rFonts w:ascii="Times New Roman" w:hAnsi="Times New Roman"/>
      <w:sz w:val="24"/>
      <w:szCs w:val="24"/>
    </w:rPr>
  </w:style>
  <w:style w:type="paragraph" w:styleId="8">
    <w:name w:val="heading 8"/>
    <w:basedOn w:val="a0"/>
    <w:next w:val="a0"/>
    <w:link w:val="80"/>
    <w:uiPriority w:val="9"/>
    <w:qFormat/>
    <w:rsid w:val="00B77DCC"/>
    <w:pPr>
      <w:keepNext/>
      <w:spacing w:after="0" w:line="240" w:lineRule="auto"/>
      <w:jc w:val="center"/>
      <w:outlineLvl w:val="7"/>
    </w:pPr>
    <w:rPr>
      <w:rFonts w:ascii="Times New Roman" w:hAnsi="Times New Roman"/>
      <w:b/>
      <w:sz w:val="24"/>
      <w:szCs w:val="20"/>
      <w:lang w:val="x-none" w:eastAsia="x-none"/>
    </w:rPr>
  </w:style>
  <w:style w:type="paragraph" w:styleId="9">
    <w:name w:val="heading 9"/>
    <w:basedOn w:val="a0"/>
    <w:next w:val="a0"/>
    <w:link w:val="90"/>
    <w:uiPriority w:val="9"/>
    <w:qFormat/>
    <w:rsid w:val="00B77DCC"/>
    <w:pPr>
      <w:spacing w:before="240" w:after="60" w:line="240" w:lineRule="auto"/>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77DCC"/>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B77DCC"/>
    <w:rPr>
      <w:rFonts w:ascii="Times New Roman" w:eastAsia="Times New Roman" w:hAnsi="Times New Roman" w:cs="Times New Roman"/>
      <w:b/>
      <w:sz w:val="24"/>
      <w:szCs w:val="20"/>
      <w:lang w:val="x-none" w:eastAsia="x-none"/>
    </w:rPr>
  </w:style>
  <w:style w:type="character" w:customStyle="1" w:styleId="30">
    <w:name w:val="Заголовок 3 Знак"/>
    <w:basedOn w:val="a1"/>
    <w:link w:val="3"/>
    <w:uiPriority w:val="9"/>
    <w:rsid w:val="00B77DCC"/>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B77DCC"/>
    <w:rPr>
      <w:rFonts w:ascii="Arial" w:eastAsia="Times New Roman" w:hAnsi="Arial" w:cs="Arial"/>
      <w:b/>
      <w:bCs/>
      <w:sz w:val="28"/>
      <w:szCs w:val="24"/>
      <w:lang w:eastAsia="ru-RU"/>
    </w:rPr>
  </w:style>
  <w:style w:type="character" w:customStyle="1" w:styleId="50">
    <w:name w:val="Заголовок 5 Знак"/>
    <w:basedOn w:val="a1"/>
    <w:link w:val="5"/>
    <w:uiPriority w:val="9"/>
    <w:rsid w:val="00B77DCC"/>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uiPriority w:val="9"/>
    <w:rsid w:val="00B77DCC"/>
    <w:rPr>
      <w:rFonts w:ascii="Calibri" w:eastAsia="Times New Roman" w:hAnsi="Calibri" w:cs="Times New Roman"/>
      <w:b/>
      <w:bCs/>
      <w:lang w:val="x-none" w:eastAsia="x-none"/>
    </w:rPr>
  </w:style>
  <w:style w:type="character" w:customStyle="1" w:styleId="70">
    <w:name w:val="Заголовок 7 Знак"/>
    <w:basedOn w:val="a1"/>
    <w:link w:val="7"/>
    <w:uiPriority w:val="9"/>
    <w:rsid w:val="00B77DCC"/>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B77DCC"/>
    <w:rPr>
      <w:rFonts w:ascii="Times New Roman" w:eastAsia="Times New Roman" w:hAnsi="Times New Roman" w:cs="Times New Roman"/>
      <w:b/>
      <w:sz w:val="24"/>
      <w:szCs w:val="20"/>
      <w:lang w:val="x-none" w:eastAsia="x-none"/>
    </w:rPr>
  </w:style>
  <w:style w:type="character" w:customStyle="1" w:styleId="90">
    <w:name w:val="Заголовок 9 Знак"/>
    <w:basedOn w:val="a1"/>
    <w:link w:val="9"/>
    <w:uiPriority w:val="9"/>
    <w:rsid w:val="00B77DCC"/>
    <w:rPr>
      <w:rFonts w:ascii="Arial" w:eastAsia="Times New Roman" w:hAnsi="Arial" w:cs="Times New Roman"/>
      <w:lang w:eastAsia="ru-RU"/>
    </w:rPr>
  </w:style>
  <w:style w:type="paragraph" w:customStyle="1" w:styleId="Default">
    <w:name w:val="Default"/>
    <w:rsid w:val="00B77DCC"/>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rmal (Web)"/>
    <w:basedOn w:val="a0"/>
    <w:link w:val="a5"/>
    <w:uiPriority w:val="99"/>
    <w:rsid w:val="00B77DCC"/>
    <w:pPr>
      <w:spacing w:before="100" w:beforeAutospacing="1" w:after="100" w:afterAutospacing="1" w:line="240" w:lineRule="auto"/>
    </w:pPr>
    <w:rPr>
      <w:rFonts w:ascii="Times New Roman" w:hAnsi="Times New Roman"/>
      <w:sz w:val="24"/>
      <w:szCs w:val="24"/>
    </w:rPr>
  </w:style>
  <w:style w:type="paragraph" w:styleId="21">
    <w:name w:val="List 2"/>
    <w:basedOn w:val="a0"/>
    <w:rsid w:val="00B77DCC"/>
    <w:pPr>
      <w:spacing w:after="0" w:line="240" w:lineRule="auto"/>
      <w:ind w:left="566" w:hanging="283"/>
    </w:pPr>
    <w:rPr>
      <w:rFonts w:ascii="Times New Roman" w:hAnsi="Times New Roman"/>
      <w:sz w:val="24"/>
      <w:szCs w:val="24"/>
    </w:rPr>
  </w:style>
  <w:style w:type="paragraph" w:styleId="22">
    <w:name w:val="Body Text Indent 2"/>
    <w:basedOn w:val="a0"/>
    <w:link w:val="23"/>
    <w:rsid w:val="00B77DCC"/>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1"/>
    <w:link w:val="22"/>
    <w:rsid w:val="00B77DCC"/>
    <w:rPr>
      <w:rFonts w:ascii="Times New Roman" w:eastAsia="Times New Roman" w:hAnsi="Times New Roman" w:cs="Times New Roman"/>
      <w:sz w:val="24"/>
      <w:szCs w:val="24"/>
      <w:lang w:eastAsia="ru-RU"/>
    </w:rPr>
  </w:style>
  <w:style w:type="character" w:styleId="a6">
    <w:name w:val="Strong"/>
    <w:uiPriority w:val="22"/>
    <w:qFormat/>
    <w:rsid w:val="00B77DCC"/>
    <w:rPr>
      <w:b/>
      <w:bCs/>
    </w:rPr>
  </w:style>
  <w:style w:type="paragraph" w:styleId="a7">
    <w:name w:val="footnote text"/>
    <w:basedOn w:val="a0"/>
    <w:link w:val="a8"/>
    <w:rsid w:val="00B77DCC"/>
    <w:pPr>
      <w:spacing w:after="0" w:line="240" w:lineRule="auto"/>
    </w:pPr>
    <w:rPr>
      <w:rFonts w:ascii="Times New Roman" w:hAnsi="Times New Roman"/>
      <w:sz w:val="20"/>
      <w:szCs w:val="20"/>
    </w:rPr>
  </w:style>
  <w:style w:type="character" w:customStyle="1" w:styleId="a8">
    <w:name w:val="Текст сноски Знак"/>
    <w:basedOn w:val="a1"/>
    <w:link w:val="a7"/>
    <w:rsid w:val="00B77DCC"/>
    <w:rPr>
      <w:rFonts w:ascii="Times New Roman" w:eastAsia="Times New Roman" w:hAnsi="Times New Roman" w:cs="Times New Roman"/>
      <w:sz w:val="20"/>
      <w:szCs w:val="20"/>
      <w:lang w:eastAsia="ru-RU"/>
    </w:rPr>
  </w:style>
  <w:style w:type="character" w:styleId="a9">
    <w:name w:val="footnote reference"/>
    <w:rsid w:val="00B77DCC"/>
    <w:rPr>
      <w:vertAlign w:val="superscript"/>
    </w:rPr>
  </w:style>
  <w:style w:type="paragraph" w:styleId="aa">
    <w:name w:val="Balloon Text"/>
    <w:basedOn w:val="a0"/>
    <w:link w:val="ab"/>
    <w:uiPriority w:val="99"/>
    <w:rsid w:val="00B77DCC"/>
    <w:pPr>
      <w:spacing w:after="0" w:line="240" w:lineRule="auto"/>
    </w:pPr>
    <w:rPr>
      <w:rFonts w:ascii="Tahoma" w:hAnsi="Tahoma" w:cs="Tahoma"/>
      <w:sz w:val="16"/>
      <w:szCs w:val="16"/>
    </w:rPr>
  </w:style>
  <w:style w:type="character" w:customStyle="1" w:styleId="ab">
    <w:name w:val="Текст выноски Знак"/>
    <w:basedOn w:val="a1"/>
    <w:link w:val="aa"/>
    <w:uiPriority w:val="99"/>
    <w:rsid w:val="00B77DCC"/>
    <w:rPr>
      <w:rFonts w:ascii="Tahoma" w:eastAsia="Times New Roman" w:hAnsi="Tahoma" w:cs="Tahoma"/>
      <w:sz w:val="16"/>
      <w:szCs w:val="16"/>
      <w:lang w:eastAsia="ru-RU"/>
    </w:rPr>
  </w:style>
  <w:style w:type="paragraph" w:styleId="24">
    <w:name w:val="Body Text 2"/>
    <w:basedOn w:val="a0"/>
    <w:link w:val="25"/>
    <w:uiPriority w:val="99"/>
    <w:rsid w:val="00B77DCC"/>
    <w:pPr>
      <w:spacing w:after="120" w:line="480" w:lineRule="auto"/>
    </w:pPr>
    <w:rPr>
      <w:rFonts w:ascii="Times New Roman" w:hAnsi="Times New Roman"/>
      <w:sz w:val="24"/>
      <w:szCs w:val="24"/>
    </w:rPr>
  </w:style>
  <w:style w:type="character" w:customStyle="1" w:styleId="25">
    <w:name w:val="Основной текст 2 Знак"/>
    <w:basedOn w:val="a1"/>
    <w:link w:val="24"/>
    <w:uiPriority w:val="99"/>
    <w:rsid w:val="00B77DCC"/>
    <w:rPr>
      <w:rFonts w:ascii="Times New Roman" w:eastAsia="Times New Roman" w:hAnsi="Times New Roman" w:cs="Times New Roman"/>
      <w:sz w:val="24"/>
      <w:szCs w:val="24"/>
      <w:lang w:eastAsia="ru-RU"/>
    </w:rPr>
  </w:style>
  <w:style w:type="paragraph" w:styleId="ac">
    <w:name w:val="Body Text"/>
    <w:basedOn w:val="a0"/>
    <w:link w:val="ad"/>
    <w:rsid w:val="00B77DCC"/>
    <w:pPr>
      <w:spacing w:after="120" w:line="240" w:lineRule="auto"/>
    </w:pPr>
    <w:rPr>
      <w:rFonts w:ascii="Times New Roman" w:hAnsi="Times New Roman"/>
      <w:sz w:val="24"/>
      <w:szCs w:val="24"/>
    </w:rPr>
  </w:style>
  <w:style w:type="character" w:customStyle="1" w:styleId="ad">
    <w:name w:val="Основной текст Знак"/>
    <w:basedOn w:val="a1"/>
    <w:link w:val="ac"/>
    <w:rsid w:val="00B77DCC"/>
    <w:rPr>
      <w:rFonts w:ascii="Times New Roman" w:eastAsia="Times New Roman" w:hAnsi="Times New Roman" w:cs="Times New Roman"/>
      <w:sz w:val="24"/>
      <w:szCs w:val="24"/>
      <w:lang w:eastAsia="ru-RU"/>
    </w:rPr>
  </w:style>
  <w:style w:type="character" w:styleId="ae">
    <w:name w:val="annotation reference"/>
    <w:rsid w:val="00B77DCC"/>
    <w:rPr>
      <w:sz w:val="16"/>
      <w:szCs w:val="16"/>
    </w:rPr>
  </w:style>
  <w:style w:type="paragraph" w:styleId="af">
    <w:name w:val="annotation text"/>
    <w:basedOn w:val="a0"/>
    <w:link w:val="af0"/>
    <w:rsid w:val="00B77DCC"/>
    <w:pPr>
      <w:spacing w:after="0" w:line="240" w:lineRule="auto"/>
    </w:pPr>
    <w:rPr>
      <w:rFonts w:ascii="Times New Roman" w:hAnsi="Times New Roman"/>
      <w:sz w:val="20"/>
      <w:szCs w:val="20"/>
    </w:rPr>
  </w:style>
  <w:style w:type="character" w:customStyle="1" w:styleId="af0">
    <w:name w:val="Текст примечания Знак"/>
    <w:basedOn w:val="a1"/>
    <w:link w:val="af"/>
    <w:rsid w:val="00B77DCC"/>
    <w:rPr>
      <w:rFonts w:ascii="Times New Roman" w:eastAsia="Times New Roman" w:hAnsi="Times New Roman" w:cs="Times New Roman"/>
      <w:sz w:val="20"/>
      <w:szCs w:val="20"/>
      <w:lang w:eastAsia="ru-RU"/>
    </w:rPr>
  </w:style>
  <w:style w:type="paragraph" w:styleId="af1">
    <w:name w:val="annotation subject"/>
    <w:basedOn w:val="af"/>
    <w:next w:val="af"/>
    <w:link w:val="af2"/>
    <w:rsid w:val="00B77DCC"/>
    <w:rPr>
      <w:b/>
      <w:bCs/>
    </w:rPr>
  </w:style>
  <w:style w:type="character" w:customStyle="1" w:styleId="af2">
    <w:name w:val="Тема примечания Знак"/>
    <w:basedOn w:val="af0"/>
    <w:link w:val="af1"/>
    <w:rsid w:val="00B77DCC"/>
    <w:rPr>
      <w:rFonts w:ascii="Times New Roman" w:eastAsia="Times New Roman" w:hAnsi="Times New Roman" w:cs="Times New Roman"/>
      <w:b/>
      <w:bCs/>
      <w:sz w:val="20"/>
      <w:szCs w:val="20"/>
      <w:lang w:eastAsia="ru-RU"/>
    </w:rPr>
  </w:style>
  <w:style w:type="table" w:styleId="af3">
    <w:name w:val="Table Grid"/>
    <w:basedOn w:val="a2"/>
    <w:uiPriority w:val="59"/>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нак"/>
    <w:basedOn w:val="a0"/>
    <w:rsid w:val="00B77DCC"/>
    <w:pPr>
      <w:spacing w:after="160" w:line="240" w:lineRule="exact"/>
    </w:pPr>
    <w:rPr>
      <w:rFonts w:ascii="Verdana" w:hAnsi="Verdana"/>
      <w:sz w:val="20"/>
      <w:szCs w:val="20"/>
    </w:rPr>
  </w:style>
  <w:style w:type="table" w:styleId="11">
    <w:name w:val="Table Grid 1"/>
    <w:basedOn w:val="a2"/>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5">
    <w:name w:val="footer"/>
    <w:basedOn w:val="a0"/>
    <w:link w:val="af6"/>
    <w:uiPriority w:val="99"/>
    <w:rsid w:val="00B77DCC"/>
    <w:pPr>
      <w:tabs>
        <w:tab w:val="center" w:pos="4677"/>
        <w:tab w:val="right" w:pos="9355"/>
      </w:tabs>
      <w:spacing w:after="0" w:line="240" w:lineRule="auto"/>
    </w:pPr>
    <w:rPr>
      <w:rFonts w:ascii="Times New Roman" w:hAnsi="Times New Roman"/>
      <w:sz w:val="24"/>
      <w:szCs w:val="24"/>
    </w:rPr>
  </w:style>
  <w:style w:type="character" w:customStyle="1" w:styleId="af6">
    <w:name w:val="Нижний колонтитул Знак"/>
    <w:basedOn w:val="a1"/>
    <w:link w:val="af5"/>
    <w:uiPriority w:val="99"/>
    <w:rsid w:val="00B77DCC"/>
    <w:rPr>
      <w:rFonts w:ascii="Times New Roman" w:eastAsia="Times New Roman" w:hAnsi="Times New Roman" w:cs="Times New Roman"/>
      <w:sz w:val="24"/>
      <w:szCs w:val="24"/>
      <w:lang w:eastAsia="ru-RU"/>
    </w:rPr>
  </w:style>
  <w:style w:type="character" w:styleId="af7">
    <w:name w:val="page number"/>
    <w:basedOn w:val="a1"/>
    <w:rsid w:val="00B77DCC"/>
  </w:style>
  <w:style w:type="paragraph" w:customStyle="1" w:styleId="26">
    <w:name w:val="Знак2"/>
    <w:basedOn w:val="a0"/>
    <w:rsid w:val="00B77DCC"/>
    <w:pPr>
      <w:tabs>
        <w:tab w:val="left" w:pos="708"/>
      </w:tabs>
      <w:spacing w:after="160" w:line="240" w:lineRule="exact"/>
    </w:pPr>
    <w:rPr>
      <w:rFonts w:ascii="Verdana" w:hAnsi="Verdana" w:cs="Verdana"/>
      <w:sz w:val="20"/>
      <w:szCs w:val="20"/>
      <w:lang w:val="en-US" w:eastAsia="en-US"/>
    </w:rPr>
  </w:style>
  <w:style w:type="paragraph" w:styleId="af8">
    <w:name w:val="header"/>
    <w:basedOn w:val="a0"/>
    <w:link w:val="af9"/>
    <w:uiPriority w:val="99"/>
    <w:rsid w:val="00B77DCC"/>
    <w:pPr>
      <w:tabs>
        <w:tab w:val="center" w:pos="4677"/>
        <w:tab w:val="right" w:pos="9355"/>
      </w:tabs>
      <w:spacing w:after="0" w:line="240" w:lineRule="auto"/>
    </w:pPr>
    <w:rPr>
      <w:rFonts w:ascii="Times New Roman" w:hAnsi="Times New Roman"/>
      <w:sz w:val="24"/>
      <w:szCs w:val="24"/>
    </w:rPr>
  </w:style>
  <w:style w:type="character" w:customStyle="1" w:styleId="af9">
    <w:name w:val="Верхний колонтитул Знак"/>
    <w:basedOn w:val="a1"/>
    <w:link w:val="af8"/>
    <w:uiPriority w:val="99"/>
    <w:rsid w:val="00B77DCC"/>
    <w:rPr>
      <w:rFonts w:ascii="Times New Roman" w:eastAsia="Times New Roman" w:hAnsi="Times New Roman" w:cs="Times New Roman"/>
      <w:sz w:val="24"/>
      <w:szCs w:val="24"/>
      <w:lang w:eastAsia="ru-RU"/>
    </w:rPr>
  </w:style>
  <w:style w:type="character" w:styleId="afa">
    <w:name w:val="Hyperlink"/>
    <w:uiPriority w:val="99"/>
    <w:unhideWhenUsed/>
    <w:rsid w:val="00B77DCC"/>
    <w:rPr>
      <w:color w:val="0000FF"/>
      <w:u w:val="single"/>
    </w:rPr>
  </w:style>
  <w:style w:type="character" w:styleId="afb">
    <w:name w:val="FollowedHyperlink"/>
    <w:rsid w:val="00B77DCC"/>
    <w:rPr>
      <w:color w:val="800080"/>
      <w:u w:val="single"/>
    </w:rPr>
  </w:style>
  <w:style w:type="paragraph" w:customStyle="1" w:styleId="31">
    <w:name w:val="Знак3"/>
    <w:basedOn w:val="a0"/>
    <w:rsid w:val="00B77DCC"/>
    <w:pPr>
      <w:spacing w:after="160" w:line="240" w:lineRule="exact"/>
    </w:pPr>
    <w:rPr>
      <w:rFonts w:ascii="Verdana" w:hAnsi="Verdana"/>
      <w:sz w:val="20"/>
      <w:szCs w:val="20"/>
    </w:rPr>
  </w:style>
  <w:style w:type="paragraph" w:customStyle="1" w:styleId="27">
    <w:name w:val="заголовок 2"/>
    <w:basedOn w:val="a0"/>
    <w:next w:val="a0"/>
    <w:rsid w:val="00B77DCC"/>
    <w:pPr>
      <w:keepNext/>
      <w:spacing w:after="0" w:line="240" w:lineRule="auto"/>
    </w:pPr>
    <w:rPr>
      <w:rFonts w:ascii="Times New Roman" w:hAnsi="Times New Roman"/>
      <w:sz w:val="28"/>
      <w:szCs w:val="20"/>
    </w:rPr>
  </w:style>
  <w:style w:type="paragraph" w:styleId="afc">
    <w:name w:val="List Paragraph"/>
    <w:basedOn w:val="a0"/>
    <w:link w:val="afd"/>
    <w:uiPriority w:val="34"/>
    <w:qFormat/>
    <w:rsid w:val="00B77DCC"/>
    <w:pPr>
      <w:spacing w:after="0" w:line="240" w:lineRule="auto"/>
      <w:ind w:left="720"/>
      <w:contextualSpacing/>
    </w:pPr>
    <w:rPr>
      <w:rFonts w:ascii="Times New Roman" w:hAnsi="Times New Roman"/>
      <w:sz w:val="24"/>
      <w:szCs w:val="24"/>
    </w:rPr>
  </w:style>
  <w:style w:type="paragraph" w:styleId="afe">
    <w:name w:val="List"/>
    <w:basedOn w:val="a0"/>
    <w:rsid w:val="00B77DCC"/>
    <w:pPr>
      <w:spacing w:after="0" w:line="240" w:lineRule="auto"/>
      <w:ind w:left="283" w:hanging="283"/>
      <w:contextualSpacing/>
    </w:pPr>
    <w:rPr>
      <w:rFonts w:ascii="Times New Roman" w:hAnsi="Times New Roman"/>
      <w:sz w:val="24"/>
      <w:szCs w:val="24"/>
    </w:rPr>
  </w:style>
  <w:style w:type="paragraph" w:styleId="aff">
    <w:name w:val="Title"/>
    <w:basedOn w:val="a0"/>
    <w:link w:val="aff0"/>
    <w:qFormat/>
    <w:rsid w:val="00B77DCC"/>
    <w:pPr>
      <w:spacing w:after="0" w:line="240" w:lineRule="auto"/>
      <w:jc w:val="center"/>
    </w:pPr>
    <w:rPr>
      <w:rFonts w:ascii="Arial" w:hAnsi="Arial"/>
      <w:b/>
      <w:bCs/>
      <w:sz w:val="28"/>
      <w:szCs w:val="26"/>
      <w:lang w:val="x-none" w:eastAsia="x-none"/>
    </w:rPr>
  </w:style>
  <w:style w:type="character" w:customStyle="1" w:styleId="aff0">
    <w:name w:val="Название Знак"/>
    <w:basedOn w:val="a1"/>
    <w:link w:val="aff"/>
    <w:rsid w:val="00B77DCC"/>
    <w:rPr>
      <w:rFonts w:ascii="Arial" w:eastAsia="Times New Roman" w:hAnsi="Arial" w:cs="Times New Roman"/>
      <w:b/>
      <w:bCs/>
      <w:sz w:val="28"/>
      <w:szCs w:val="26"/>
      <w:lang w:val="x-none" w:eastAsia="x-none"/>
    </w:rPr>
  </w:style>
  <w:style w:type="paragraph" w:styleId="aff1">
    <w:name w:val="Body Text Indent"/>
    <w:basedOn w:val="a0"/>
    <w:link w:val="aff2"/>
    <w:rsid w:val="00B77DCC"/>
    <w:pPr>
      <w:spacing w:after="120" w:line="240" w:lineRule="auto"/>
      <w:ind w:left="283"/>
    </w:pPr>
    <w:rPr>
      <w:rFonts w:ascii="Times New Roman" w:hAnsi="Times New Roman"/>
      <w:sz w:val="24"/>
      <w:szCs w:val="24"/>
      <w:lang w:val="x-none" w:eastAsia="x-none"/>
    </w:rPr>
  </w:style>
  <w:style w:type="character" w:customStyle="1" w:styleId="aff2">
    <w:name w:val="Основной текст с отступом Знак"/>
    <w:basedOn w:val="a1"/>
    <w:link w:val="aff1"/>
    <w:rsid w:val="00B77DCC"/>
    <w:rPr>
      <w:rFonts w:ascii="Times New Roman" w:eastAsia="Times New Roman" w:hAnsi="Times New Roman" w:cs="Times New Roman"/>
      <w:sz w:val="24"/>
      <w:szCs w:val="24"/>
      <w:lang w:val="x-none" w:eastAsia="x-none"/>
    </w:rPr>
  </w:style>
  <w:style w:type="paragraph" w:customStyle="1" w:styleId="Style35">
    <w:name w:val="Style35"/>
    <w:basedOn w:val="a0"/>
    <w:rsid w:val="00B77DCC"/>
    <w:pPr>
      <w:widowControl w:val="0"/>
      <w:autoSpaceDE w:val="0"/>
      <w:autoSpaceDN w:val="0"/>
      <w:adjustRightInd w:val="0"/>
      <w:spacing w:after="0" w:line="278" w:lineRule="exact"/>
    </w:pPr>
    <w:rPr>
      <w:rFonts w:ascii="Times New Roman" w:hAnsi="Times New Roman"/>
      <w:sz w:val="24"/>
      <w:szCs w:val="24"/>
    </w:rPr>
  </w:style>
  <w:style w:type="paragraph" w:customStyle="1" w:styleId="aff3">
    <w:name w:val="Знак Знак Знак"/>
    <w:basedOn w:val="a0"/>
    <w:rsid w:val="00B77DCC"/>
    <w:pPr>
      <w:spacing w:after="160" w:line="240" w:lineRule="exact"/>
    </w:pPr>
    <w:rPr>
      <w:rFonts w:ascii="Verdana" w:hAnsi="Verdana"/>
      <w:sz w:val="20"/>
      <w:szCs w:val="20"/>
    </w:rPr>
  </w:style>
  <w:style w:type="paragraph" w:styleId="HTML">
    <w:name w:val="HTML Preformatted"/>
    <w:basedOn w:val="a0"/>
    <w:link w:val="HTML0"/>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character" w:customStyle="1" w:styleId="HTML0">
    <w:name w:val="Стандартный HTML Знак"/>
    <w:basedOn w:val="a1"/>
    <w:link w:val="HTML"/>
    <w:rsid w:val="00B77DCC"/>
    <w:rPr>
      <w:rFonts w:ascii="Courier New" w:eastAsia="SimSun" w:hAnsi="Courier New" w:cs="Courier New"/>
      <w:kern w:val="1"/>
      <w:sz w:val="20"/>
      <w:szCs w:val="20"/>
      <w:lang w:eastAsia="ru-RU"/>
    </w:rPr>
  </w:style>
  <w:style w:type="paragraph" w:styleId="32">
    <w:name w:val="Body Text Indent 3"/>
    <w:basedOn w:val="a0"/>
    <w:link w:val="33"/>
    <w:unhideWhenUsed/>
    <w:rsid w:val="00B77DCC"/>
    <w:pPr>
      <w:spacing w:after="120"/>
      <w:ind w:left="283"/>
    </w:pPr>
    <w:rPr>
      <w:sz w:val="16"/>
      <w:szCs w:val="16"/>
    </w:rPr>
  </w:style>
  <w:style w:type="character" w:customStyle="1" w:styleId="33">
    <w:name w:val="Основной текст с отступом 3 Знак"/>
    <w:basedOn w:val="a1"/>
    <w:link w:val="32"/>
    <w:rsid w:val="00B77DCC"/>
    <w:rPr>
      <w:rFonts w:ascii="Calibri" w:eastAsia="Times New Roman" w:hAnsi="Calibri" w:cs="Times New Roman"/>
      <w:sz w:val="16"/>
      <w:szCs w:val="16"/>
      <w:lang w:eastAsia="ru-RU"/>
    </w:rPr>
  </w:style>
  <w:style w:type="character" w:styleId="aff4">
    <w:name w:val="Placeholder Text"/>
    <w:basedOn w:val="a1"/>
    <w:uiPriority w:val="99"/>
    <w:semiHidden/>
    <w:rsid w:val="00B77DCC"/>
    <w:rPr>
      <w:color w:val="808080"/>
    </w:rPr>
  </w:style>
  <w:style w:type="paragraph" w:customStyle="1" w:styleId="ConsPlusNormal">
    <w:name w:val="ConsPlusNormal"/>
    <w:qFormat/>
    <w:rsid w:val="00B77DCC"/>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Стиль1"/>
    <w:basedOn w:val="a0"/>
    <w:link w:val="13"/>
    <w:qFormat/>
    <w:rsid w:val="00B77DCC"/>
    <w:pPr>
      <w:spacing w:after="0" w:line="240" w:lineRule="auto"/>
      <w:jc w:val="center"/>
    </w:pPr>
    <w:rPr>
      <w:rFonts w:ascii="Times New Roman" w:hAnsi="Times New Roman"/>
      <w:b/>
      <w:sz w:val="24"/>
      <w:szCs w:val="24"/>
    </w:rPr>
  </w:style>
  <w:style w:type="paragraph" w:customStyle="1" w:styleId="28">
    <w:name w:val="Стиль2"/>
    <w:basedOn w:val="a0"/>
    <w:link w:val="29"/>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3">
    <w:name w:val="Стиль1 Знак"/>
    <w:basedOn w:val="a1"/>
    <w:link w:val="12"/>
    <w:rsid w:val="00B77DCC"/>
    <w:rPr>
      <w:rFonts w:ascii="Times New Roman" w:eastAsia="Times New Roman" w:hAnsi="Times New Roman" w:cs="Times New Roman"/>
      <w:b/>
      <w:sz w:val="24"/>
      <w:szCs w:val="24"/>
      <w:lang w:eastAsia="ru-RU"/>
    </w:rPr>
  </w:style>
  <w:style w:type="character" w:customStyle="1" w:styleId="29">
    <w:name w:val="Стиль2 Знак"/>
    <w:basedOn w:val="a1"/>
    <w:link w:val="28"/>
    <w:rsid w:val="00B77DCC"/>
    <w:rPr>
      <w:rFonts w:ascii="Times New Roman" w:eastAsia="Times New Roman" w:hAnsi="Times New Roman" w:cs="Times New Roman"/>
      <w:b/>
      <w:sz w:val="24"/>
      <w:szCs w:val="24"/>
      <w:lang w:eastAsia="ru-RU"/>
    </w:rPr>
  </w:style>
  <w:style w:type="paragraph" w:styleId="14">
    <w:name w:val="toc 1"/>
    <w:basedOn w:val="a0"/>
    <w:next w:val="a0"/>
    <w:autoRedefine/>
    <w:uiPriority w:val="39"/>
    <w:unhideWhenUsed/>
    <w:rsid w:val="00B77DCC"/>
    <w:pPr>
      <w:spacing w:after="100" w:line="240" w:lineRule="auto"/>
    </w:pPr>
    <w:rPr>
      <w:rFonts w:ascii="Times New Roman" w:hAnsi="Times New Roman"/>
      <w:sz w:val="24"/>
      <w:szCs w:val="24"/>
    </w:rPr>
  </w:style>
  <w:style w:type="paragraph" w:styleId="2a">
    <w:name w:val="toc 2"/>
    <w:basedOn w:val="a0"/>
    <w:next w:val="a0"/>
    <w:autoRedefine/>
    <w:uiPriority w:val="39"/>
    <w:unhideWhenUsed/>
    <w:rsid w:val="00B77DCC"/>
    <w:pPr>
      <w:tabs>
        <w:tab w:val="right" w:leader="dot" w:pos="9345"/>
      </w:tabs>
      <w:spacing w:after="100" w:line="240" w:lineRule="auto"/>
      <w:ind w:left="442"/>
    </w:pPr>
    <w:rPr>
      <w:rFonts w:ascii="Times New Roman" w:hAnsi="Times New Roman"/>
      <w:sz w:val="24"/>
      <w:szCs w:val="24"/>
    </w:rPr>
  </w:style>
  <w:style w:type="character" w:customStyle="1" w:styleId="afd">
    <w:name w:val="Абзац списка Знак"/>
    <w:link w:val="afc"/>
    <w:uiPriority w:val="34"/>
    <w:rsid w:val="00B77DCC"/>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B77DCC"/>
  </w:style>
  <w:style w:type="character" w:customStyle="1" w:styleId="15">
    <w:name w:val="Название1"/>
    <w:basedOn w:val="a1"/>
    <w:rsid w:val="00B77DCC"/>
  </w:style>
  <w:style w:type="paragraph" w:customStyle="1" w:styleId="c1">
    <w:name w:val="c1"/>
    <w:basedOn w:val="a0"/>
    <w:rsid w:val="00B77DCC"/>
    <w:pPr>
      <w:spacing w:before="100" w:beforeAutospacing="1" w:after="100" w:afterAutospacing="1" w:line="240" w:lineRule="auto"/>
    </w:pPr>
    <w:rPr>
      <w:rFonts w:ascii="Times New Roman" w:hAnsi="Times New Roman"/>
      <w:sz w:val="24"/>
      <w:szCs w:val="24"/>
    </w:rPr>
  </w:style>
  <w:style w:type="character" w:customStyle="1" w:styleId="c4">
    <w:name w:val="c4"/>
    <w:basedOn w:val="a1"/>
    <w:rsid w:val="00B77DCC"/>
  </w:style>
  <w:style w:type="character" w:customStyle="1" w:styleId="c0">
    <w:name w:val="c0"/>
    <w:basedOn w:val="a1"/>
    <w:rsid w:val="00B77DCC"/>
  </w:style>
  <w:style w:type="paragraph" w:styleId="aff5">
    <w:name w:val="Body Text First Indent"/>
    <w:basedOn w:val="ac"/>
    <w:link w:val="aff6"/>
    <w:uiPriority w:val="99"/>
    <w:unhideWhenUsed/>
    <w:rsid w:val="00B77DCC"/>
    <w:pPr>
      <w:spacing w:after="200" w:line="276" w:lineRule="auto"/>
      <w:ind w:firstLine="360"/>
    </w:pPr>
    <w:rPr>
      <w:rFonts w:ascii="Calibri" w:hAnsi="Calibri"/>
      <w:sz w:val="22"/>
      <w:szCs w:val="22"/>
    </w:rPr>
  </w:style>
  <w:style w:type="character" w:customStyle="1" w:styleId="aff6">
    <w:name w:val="Красная строка Знак"/>
    <w:basedOn w:val="ad"/>
    <w:link w:val="aff5"/>
    <w:uiPriority w:val="99"/>
    <w:rsid w:val="00B77DCC"/>
    <w:rPr>
      <w:rFonts w:ascii="Calibri" w:eastAsia="Times New Roman" w:hAnsi="Calibri" w:cs="Times New Roman"/>
      <w:sz w:val="24"/>
      <w:szCs w:val="24"/>
      <w:lang w:eastAsia="ru-RU"/>
    </w:rPr>
  </w:style>
  <w:style w:type="paragraph" w:customStyle="1" w:styleId="x-hidden-focus">
    <w:name w:val="x-hidden-focus"/>
    <w:basedOn w:val="a0"/>
    <w:rsid w:val="00B77DCC"/>
    <w:pPr>
      <w:spacing w:before="100" w:beforeAutospacing="1" w:after="100" w:afterAutospacing="1" w:line="240" w:lineRule="auto"/>
    </w:pPr>
    <w:rPr>
      <w:rFonts w:ascii="Times New Roman" w:hAnsi="Times New Roman"/>
      <w:sz w:val="24"/>
      <w:szCs w:val="24"/>
    </w:rPr>
  </w:style>
  <w:style w:type="paragraph" w:styleId="aff7">
    <w:name w:val="TOC Heading"/>
    <w:basedOn w:val="1"/>
    <w:next w:val="a0"/>
    <w:uiPriority w:val="39"/>
    <w:unhideWhenUsed/>
    <w:qFormat/>
    <w:rsid w:val="00B77DCC"/>
    <w:pPr>
      <w:keepLines/>
      <w:autoSpaceDE/>
      <w:autoSpaceDN/>
      <w:spacing w:before="480" w:line="276" w:lineRule="auto"/>
      <w:ind w:firstLine="0"/>
      <w:outlineLvl w:val="9"/>
    </w:pPr>
    <w:rPr>
      <w:rFonts w:asciiTheme="majorHAnsi" w:eastAsiaTheme="majorEastAsia" w:hAnsiTheme="majorHAnsi" w:cstheme="majorBidi"/>
      <w:b/>
      <w:bCs/>
      <w:color w:val="2E74B5" w:themeColor="accent1" w:themeShade="BF"/>
      <w:sz w:val="28"/>
      <w:szCs w:val="28"/>
    </w:rPr>
  </w:style>
  <w:style w:type="paragraph" w:styleId="34">
    <w:name w:val="toc 3"/>
    <w:basedOn w:val="a0"/>
    <w:next w:val="a0"/>
    <w:autoRedefine/>
    <w:uiPriority w:val="39"/>
    <w:unhideWhenUsed/>
    <w:rsid w:val="00B77DCC"/>
    <w:pPr>
      <w:tabs>
        <w:tab w:val="right" w:leader="dot" w:pos="9345"/>
      </w:tabs>
      <w:spacing w:after="100"/>
      <w:ind w:left="440"/>
    </w:pPr>
    <w:rPr>
      <w:rFonts w:ascii="Times New Roman" w:hAnsi="Times New Roman"/>
      <w:i/>
      <w:noProof/>
    </w:rPr>
  </w:style>
  <w:style w:type="numbering" w:customStyle="1" w:styleId="16">
    <w:name w:val="Нет списка1"/>
    <w:next w:val="a3"/>
    <w:uiPriority w:val="99"/>
    <w:semiHidden/>
    <w:unhideWhenUsed/>
    <w:rsid w:val="00B77DCC"/>
  </w:style>
  <w:style w:type="table" w:customStyle="1" w:styleId="17">
    <w:name w:val="Сетка таблицы1"/>
    <w:basedOn w:val="a2"/>
    <w:next w:val="af3"/>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Содержимое таблицы"/>
    <w:basedOn w:val="a0"/>
    <w:rsid w:val="00B77DCC"/>
    <w:pPr>
      <w:suppressLineNumbers/>
      <w:spacing w:after="0" w:line="240" w:lineRule="auto"/>
    </w:pPr>
    <w:rPr>
      <w:rFonts w:ascii="Times New Roman" w:hAnsi="Times New Roman"/>
      <w:sz w:val="24"/>
      <w:szCs w:val="24"/>
      <w:lang w:eastAsia="ar-SA"/>
    </w:rPr>
  </w:style>
  <w:style w:type="paragraph" w:styleId="aff9">
    <w:name w:val="Plain Text"/>
    <w:aliases w:val="Текст Знак Знак Знак Знак,Текст Знак Знак Знак"/>
    <w:basedOn w:val="a0"/>
    <w:link w:val="affa"/>
    <w:rsid w:val="00B77DCC"/>
    <w:pPr>
      <w:spacing w:after="0" w:line="240" w:lineRule="auto"/>
    </w:pPr>
    <w:rPr>
      <w:rFonts w:ascii="Courier New" w:hAnsi="Courier New"/>
      <w:sz w:val="20"/>
      <w:szCs w:val="24"/>
    </w:rPr>
  </w:style>
  <w:style w:type="character" w:customStyle="1" w:styleId="affa">
    <w:name w:val="Текст Знак"/>
    <w:aliases w:val="Текст Знак Знак Знак Знак Знак,Текст Знак Знак Знак Знак1"/>
    <w:basedOn w:val="a1"/>
    <w:link w:val="aff9"/>
    <w:rsid w:val="00B77DCC"/>
    <w:rPr>
      <w:rFonts w:ascii="Courier New" w:eastAsia="Times New Roman" w:hAnsi="Courier New" w:cs="Times New Roman"/>
      <w:sz w:val="20"/>
      <w:szCs w:val="24"/>
      <w:lang w:eastAsia="ru-RU"/>
    </w:rPr>
  </w:style>
  <w:style w:type="paragraph" w:styleId="35">
    <w:name w:val="Body Text 3"/>
    <w:basedOn w:val="a0"/>
    <w:link w:val="36"/>
    <w:rsid w:val="00B77DCC"/>
    <w:pPr>
      <w:spacing w:after="120" w:line="240" w:lineRule="auto"/>
    </w:pPr>
    <w:rPr>
      <w:rFonts w:ascii="Times New Roman" w:hAnsi="Times New Roman"/>
      <w:sz w:val="16"/>
      <w:szCs w:val="16"/>
    </w:rPr>
  </w:style>
  <w:style w:type="character" w:customStyle="1" w:styleId="36">
    <w:name w:val="Основной текст 3 Знак"/>
    <w:basedOn w:val="a1"/>
    <w:link w:val="35"/>
    <w:rsid w:val="00B77DCC"/>
    <w:rPr>
      <w:rFonts w:ascii="Times New Roman" w:eastAsia="Times New Roman" w:hAnsi="Times New Roman" w:cs="Times New Roman"/>
      <w:sz w:val="16"/>
      <w:szCs w:val="16"/>
      <w:lang w:eastAsia="ru-RU"/>
    </w:rPr>
  </w:style>
  <w:style w:type="character" w:customStyle="1" w:styleId="affb">
    <w:name w:val="Символ сноски"/>
    <w:rsid w:val="00B77DCC"/>
    <w:rPr>
      <w:vertAlign w:val="superscript"/>
    </w:rPr>
  </w:style>
  <w:style w:type="character" w:customStyle="1" w:styleId="WW8Num2z0">
    <w:name w:val="WW8Num2z0"/>
    <w:rsid w:val="00B77DCC"/>
    <w:rPr>
      <w:rFonts w:ascii="Times New Roman" w:hAnsi="Times New Roman" w:cs="Times New Roman"/>
    </w:rPr>
  </w:style>
  <w:style w:type="paragraph" w:customStyle="1" w:styleId="western">
    <w:name w:val="western"/>
    <w:basedOn w:val="a0"/>
    <w:rsid w:val="00B77DCC"/>
    <w:pPr>
      <w:spacing w:before="100" w:beforeAutospacing="1" w:after="115" w:line="240" w:lineRule="auto"/>
    </w:pPr>
    <w:rPr>
      <w:rFonts w:ascii="Times New Roman" w:hAnsi="Times New Roman"/>
      <w:color w:val="000000"/>
      <w:sz w:val="24"/>
      <w:szCs w:val="24"/>
    </w:rPr>
  </w:style>
  <w:style w:type="character" w:styleId="affc">
    <w:name w:val="line number"/>
    <w:basedOn w:val="a1"/>
    <w:rsid w:val="00B77DCC"/>
  </w:style>
  <w:style w:type="paragraph" w:customStyle="1" w:styleId="2b">
    <w:name w:val="Знак2 Знак Знак Знак"/>
    <w:basedOn w:val="a0"/>
    <w:rsid w:val="00B77DCC"/>
    <w:pPr>
      <w:spacing w:after="160" w:line="240" w:lineRule="exact"/>
    </w:pPr>
    <w:rPr>
      <w:rFonts w:ascii="Verdana" w:hAnsi="Verdana" w:cs="Verdana"/>
      <w:sz w:val="20"/>
      <w:szCs w:val="20"/>
      <w:lang w:val="en-US" w:eastAsia="en-US"/>
    </w:rPr>
  </w:style>
  <w:style w:type="paragraph" w:customStyle="1" w:styleId="18">
    <w:name w:val="Текст1"/>
    <w:basedOn w:val="a0"/>
    <w:rsid w:val="00B77DCC"/>
    <w:pPr>
      <w:widowControl w:val="0"/>
      <w:suppressAutoHyphens/>
      <w:spacing w:after="0" w:line="240" w:lineRule="auto"/>
    </w:pPr>
    <w:rPr>
      <w:rFonts w:ascii="Courier New" w:eastAsia="Lucida Sans Unicode" w:hAnsi="Courier New" w:cs="Courier New"/>
      <w:bCs/>
      <w:color w:val="000000"/>
      <w:sz w:val="20"/>
      <w:szCs w:val="20"/>
      <w:lang w:val="en-US" w:eastAsia="en-US" w:bidi="en-US"/>
    </w:rPr>
  </w:style>
  <w:style w:type="table" w:customStyle="1" w:styleId="110">
    <w:name w:val="Сетка таблицы 11"/>
    <w:basedOn w:val="a2"/>
    <w:next w:val="11"/>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d">
    <w:name w:val="No Spacing"/>
    <w:qFormat/>
    <w:rsid w:val="00B77DCC"/>
    <w:pPr>
      <w:spacing w:after="0" w:line="240" w:lineRule="auto"/>
    </w:pPr>
    <w:rPr>
      <w:rFonts w:ascii="Times New Roman" w:eastAsia="Calibri" w:hAnsi="Times New Roman" w:cs="Times New Roman"/>
      <w:sz w:val="28"/>
      <w:szCs w:val="26"/>
    </w:rPr>
  </w:style>
  <w:style w:type="paragraph" w:customStyle="1" w:styleId="210">
    <w:name w:val="Основной текст 21"/>
    <w:basedOn w:val="a0"/>
    <w:rsid w:val="00B77DCC"/>
    <w:pPr>
      <w:spacing w:after="120" w:line="480" w:lineRule="auto"/>
    </w:pPr>
    <w:rPr>
      <w:rFonts w:ascii="Times New Roman" w:hAnsi="Times New Roman"/>
      <w:sz w:val="20"/>
      <w:szCs w:val="20"/>
      <w:lang w:eastAsia="ar-SA"/>
    </w:rPr>
  </w:style>
  <w:style w:type="paragraph" w:styleId="affe">
    <w:name w:val="Subtitle"/>
    <w:basedOn w:val="a0"/>
    <w:link w:val="afff"/>
    <w:uiPriority w:val="11"/>
    <w:qFormat/>
    <w:rsid w:val="00B77DCC"/>
    <w:pPr>
      <w:spacing w:after="0" w:line="240" w:lineRule="auto"/>
      <w:jc w:val="center"/>
    </w:pPr>
    <w:rPr>
      <w:rFonts w:ascii="Times New Roman" w:hAnsi="Times New Roman"/>
      <w:sz w:val="24"/>
      <w:szCs w:val="20"/>
    </w:rPr>
  </w:style>
  <w:style w:type="character" w:customStyle="1" w:styleId="afff">
    <w:name w:val="Подзаголовок Знак"/>
    <w:basedOn w:val="a1"/>
    <w:link w:val="affe"/>
    <w:uiPriority w:val="11"/>
    <w:rsid w:val="00B77DCC"/>
    <w:rPr>
      <w:rFonts w:ascii="Times New Roman" w:eastAsia="Times New Roman" w:hAnsi="Times New Roman" w:cs="Times New Roman"/>
      <w:sz w:val="24"/>
      <w:szCs w:val="20"/>
      <w:lang w:eastAsia="ru-RU"/>
    </w:rPr>
  </w:style>
  <w:style w:type="paragraph" w:customStyle="1" w:styleId="37">
    <w:name w:val="Стиль3"/>
    <w:basedOn w:val="a0"/>
    <w:link w:val="38"/>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hAnsi="Times New Roman"/>
      <w:b/>
      <w:sz w:val="24"/>
      <w:szCs w:val="24"/>
    </w:rPr>
  </w:style>
  <w:style w:type="character" w:customStyle="1" w:styleId="38">
    <w:name w:val="Стиль3 Знак"/>
    <w:basedOn w:val="a1"/>
    <w:link w:val="37"/>
    <w:rsid w:val="00B77DCC"/>
    <w:rPr>
      <w:rFonts w:ascii="Times New Roman" w:eastAsia="Times New Roman" w:hAnsi="Times New Roman" w:cs="Times New Roman"/>
      <w:b/>
      <w:sz w:val="24"/>
      <w:szCs w:val="24"/>
      <w:lang w:eastAsia="ru-RU"/>
    </w:rPr>
  </w:style>
  <w:style w:type="paragraph" w:customStyle="1" w:styleId="41">
    <w:name w:val="Стиль4"/>
    <w:basedOn w:val="a0"/>
    <w:link w:val="42"/>
    <w:qFormat/>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hAnsi="Times New Roman"/>
      <w:b/>
      <w:caps/>
      <w:sz w:val="24"/>
      <w:szCs w:val="24"/>
    </w:rPr>
  </w:style>
  <w:style w:type="character" w:customStyle="1" w:styleId="42">
    <w:name w:val="Стиль4 Знак"/>
    <w:basedOn w:val="a1"/>
    <w:link w:val="41"/>
    <w:qFormat/>
    <w:rsid w:val="00B77DCC"/>
    <w:rPr>
      <w:rFonts w:ascii="Times New Roman" w:eastAsia="Times New Roman" w:hAnsi="Times New Roman" w:cs="Times New Roman"/>
      <w:b/>
      <w:caps/>
      <w:sz w:val="24"/>
      <w:szCs w:val="24"/>
      <w:lang w:eastAsia="ru-RU"/>
    </w:rPr>
  </w:style>
  <w:style w:type="paragraph" w:customStyle="1" w:styleId="51">
    <w:name w:val="Стиль5"/>
    <w:basedOn w:val="a0"/>
    <w:link w:val="52"/>
    <w:qFormat/>
    <w:rsid w:val="00B77DCC"/>
    <w:pPr>
      <w:spacing w:after="0" w:line="240" w:lineRule="auto"/>
      <w:jc w:val="center"/>
    </w:pPr>
    <w:rPr>
      <w:rFonts w:ascii="Times New Roman" w:eastAsia="MS Mincho" w:hAnsi="Times New Roman"/>
      <w:sz w:val="24"/>
      <w:szCs w:val="24"/>
    </w:rPr>
  </w:style>
  <w:style w:type="character" w:customStyle="1" w:styleId="52">
    <w:name w:val="Стиль5 Знак"/>
    <w:basedOn w:val="a1"/>
    <w:link w:val="51"/>
    <w:rsid w:val="00B77DCC"/>
    <w:rPr>
      <w:rFonts w:ascii="Times New Roman" w:eastAsia="MS Mincho" w:hAnsi="Times New Roman" w:cs="Times New Roman"/>
      <w:sz w:val="24"/>
      <w:szCs w:val="24"/>
      <w:lang w:eastAsia="ru-RU"/>
    </w:rPr>
  </w:style>
  <w:style w:type="character" w:styleId="afff0">
    <w:name w:val="Emphasis"/>
    <w:uiPriority w:val="20"/>
    <w:qFormat/>
    <w:rsid w:val="00B77DCC"/>
    <w:rPr>
      <w:i/>
      <w:iCs/>
    </w:rPr>
  </w:style>
  <w:style w:type="paragraph" w:customStyle="1" w:styleId="111">
    <w:name w:val="1Стиль1"/>
    <w:basedOn w:val="a0"/>
    <w:rsid w:val="00B77DCC"/>
    <w:pPr>
      <w:spacing w:after="0" w:line="240" w:lineRule="auto"/>
      <w:ind w:firstLine="709"/>
      <w:jc w:val="both"/>
    </w:pPr>
    <w:rPr>
      <w:rFonts w:ascii="Arial" w:hAnsi="Arial"/>
      <w:sz w:val="24"/>
      <w:szCs w:val="20"/>
    </w:rPr>
  </w:style>
  <w:style w:type="character" w:customStyle="1" w:styleId="afff1">
    <w:name w:val="А_основной Знак"/>
    <w:link w:val="afff2"/>
    <w:locked/>
    <w:rsid w:val="00B77DCC"/>
    <w:rPr>
      <w:rFonts w:ascii="Calibri" w:eastAsia="Calibri" w:hAnsi="Calibri"/>
      <w:sz w:val="28"/>
      <w:szCs w:val="28"/>
    </w:rPr>
  </w:style>
  <w:style w:type="paragraph" w:customStyle="1" w:styleId="afff2">
    <w:name w:val="А_основной"/>
    <w:basedOn w:val="a0"/>
    <w:link w:val="afff1"/>
    <w:rsid w:val="00B77DCC"/>
    <w:pPr>
      <w:spacing w:after="0" w:line="360" w:lineRule="auto"/>
      <w:ind w:firstLine="454"/>
      <w:jc w:val="both"/>
    </w:pPr>
    <w:rPr>
      <w:rFonts w:eastAsia="Calibri" w:cstheme="minorBidi"/>
      <w:sz w:val="28"/>
      <w:szCs w:val="28"/>
      <w:lang w:eastAsia="en-US"/>
    </w:rPr>
  </w:style>
  <w:style w:type="paragraph" w:styleId="afff3">
    <w:name w:val="endnote text"/>
    <w:basedOn w:val="a0"/>
    <w:link w:val="afff4"/>
    <w:rsid w:val="00B77DCC"/>
    <w:pPr>
      <w:spacing w:after="0" w:line="240" w:lineRule="auto"/>
    </w:pPr>
    <w:rPr>
      <w:rFonts w:ascii="Times New Roman" w:hAnsi="Times New Roman"/>
      <w:sz w:val="20"/>
      <w:szCs w:val="20"/>
    </w:rPr>
  </w:style>
  <w:style w:type="character" w:customStyle="1" w:styleId="afff4">
    <w:name w:val="Текст концевой сноски Знак"/>
    <w:basedOn w:val="a1"/>
    <w:link w:val="afff3"/>
    <w:rsid w:val="00B77DCC"/>
    <w:rPr>
      <w:rFonts w:ascii="Times New Roman" w:eastAsia="Times New Roman" w:hAnsi="Times New Roman" w:cs="Times New Roman"/>
      <w:sz w:val="20"/>
      <w:szCs w:val="20"/>
      <w:lang w:eastAsia="ru-RU"/>
    </w:rPr>
  </w:style>
  <w:style w:type="character" w:styleId="afff5">
    <w:name w:val="endnote reference"/>
    <w:rsid w:val="00B77DCC"/>
    <w:rPr>
      <w:vertAlign w:val="superscript"/>
    </w:rPr>
  </w:style>
  <w:style w:type="table" w:styleId="-1">
    <w:name w:val="Table Web 1"/>
    <w:basedOn w:val="a2"/>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
    <w:name w:val="Нет списка11"/>
    <w:next w:val="a3"/>
    <w:semiHidden/>
    <w:unhideWhenUsed/>
    <w:rsid w:val="00B77DCC"/>
  </w:style>
  <w:style w:type="table" w:customStyle="1" w:styleId="-11">
    <w:name w:val="Веб-таблица 11"/>
    <w:basedOn w:val="a2"/>
    <w:next w:val="-1"/>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f6">
    <w:name w:val="Перечень Знак"/>
    <w:link w:val="a"/>
    <w:locked/>
    <w:rsid w:val="00B77DCC"/>
    <w:rPr>
      <w:rFonts w:ascii="Times New Roman" w:hAnsi="Times New Roman" w:cs="Times New Roman"/>
      <w:sz w:val="28"/>
      <w:u w:color="000000"/>
      <w:bdr w:val="none" w:sz="0" w:space="0" w:color="auto" w:frame="1"/>
    </w:rPr>
  </w:style>
  <w:style w:type="paragraph" w:customStyle="1" w:styleId="a">
    <w:name w:val="Перечень"/>
    <w:basedOn w:val="a0"/>
    <w:next w:val="a0"/>
    <w:link w:val="afff6"/>
    <w:qFormat/>
    <w:rsid w:val="00B77DCC"/>
    <w:pPr>
      <w:numPr>
        <w:numId w:val="3"/>
      </w:numPr>
      <w:suppressAutoHyphens/>
      <w:spacing w:after="0" w:line="360" w:lineRule="auto"/>
      <w:jc w:val="both"/>
    </w:pPr>
    <w:rPr>
      <w:rFonts w:ascii="Times New Roman" w:eastAsiaTheme="minorHAnsi" w:hAnsi="Times New Roman"/>
      <w:sz w:val="28"/>
      <w:u w:color="000000"/>
      <w:bdr w:val="none" w:sz="0" w:space="0" w:color="auto" w:frame="1"/>
      <w:lang w:eastAsia="en-US"/>
    </w:rPr>
  </w:style>
  <w:style w:type="numbering" w:customStyle="1" w:styleId="2c">
    <w:name w:val="Нет списка2"/>
    <w:next w:val="a3"/>
    <w:uiPriority w:val="99"/>
    <w:semiHidden/>
    <w:unhideWhenUsed/>
    <w:rsid w:val="00B77DCC"/>
  </w:style>
  <w:style w:type="numbering" w:customStyle="1" w:styleId="120">
    <w:name w:val="Нет списка12"/>
    <w:next w:val="a3"/>
    <w:uiPriority w:val="99"/>
    <w:semiHidden/>
    <w:rsid w:val="00B77DCC"/>
  </w:style>
  <w:style w:type="paragraph" w:customStyle="1" w:styleId="19">
    <w:name w:val="Абзац списка1"/>
    <w:basedOn w:val="a0"/>
    <w:rsid w:val="00B77DCC"/>
    <w:pPr>
      <w:ind w:left="720"/>
    </w:pPr>
  </w:style>
  <w:style w:type="table" w:customStyle="1" w:styleId="2d">
    <w:name w:val="Сетка таблицы2"/>
    <w:basedOn w:val="a2"/>
    <w:next w:val="af3"/>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
    <w:name w:val="Сетка таблицы3"/>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0">
    <w:name w:val="Нет списка111"/>
    <w:next w:val="a3"/>
    <w:semiHidden/>
    <w:unhideWhenUsed/>
    <w:rsid w:val="00B77DCC"/>
  </w:style>
  <w:style w:type="table" w:customStyle="1" w:styleId="121">
    <w:name w:val="Сетка таблицы 12"/>
    <w:basedOn w:val="a2"/>
    <w:next w:val="11"/>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
    <w:name w:val="Веб-таблица 12"/>
    <w:basedOn w:val="a2"/>
    <w:next w:val="-1"/>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1">
    <w:name w:val="HTML Cite"/>
    <w:uiPriority w:val="99"/>
    <w:unhideWhenUsed/>
    <w:rsid w:val="00B77DCC"/>
    <w:rPr>
      <w:i/>
      <w:iCs/>
    </w:rPr>
  </w:style>
  <w:style w:type="numbering" w:customStyle="1" w:styleId="212">
    <w:name w:val="Нет списка21"/>
    <w:next w:val="a3"/>
    <w:uiPriority w:val="99"/>
    <w:semiHidden/>
    <w:unhideWhenUsed/>
    <w:rsid w:val="00B77DCC"/>
  </w:style>
  <w:style w:type="table" w:customStyle="1" w:styleId="43">
    <w:name w:val="Сетка таблицы4"/>
    <w:basedOn w:val="a2"/>
    <w:next w:val="af3"/>
    <w:uiPriority w:val="59"/>
    <w:rsid w:val="00B77DC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a">
    <w:name w:val="Нет списка3"/>
    <w:next w:val="a3"/>
    <w:uiPriority w:val="99"/>
    <w:semiHidden/>
    <w:unhideWhenUsed/>
    <w:rsid w:val="00B77DCC"/>
  </w:style>
  <w:style w:type="paragraph" w:customStyle="1" w:styleId="1a">
    <w:name w:val="Название объекта1"/>
    <w:basedOn w:val="a0"/>
    <w:next w:val="a0"/>
    <w:uiPriority w:val="35"/>
    <w:semiHidden/>
    <w:unhideWhenUsed/>
    <w:qFormat/>
    <w:rsid w:val="00B77DCC"/>
    <w:pPr>
      <w:spacing w:after="0" w:line="240" w:lineRule="auto"/>
    </w:pPr>
    <w:rPr>
      <w:rFonts w:ascii="Times New Roman" w:hAnsi="Times New Roman"/>
      <w:b/>
      <w:bCs/>
      <w:color w:val="4F81BD"/>
      <w:sz w:val="18"/>
      <w:szCs w:val="18"/>
    </w:rPr>
  </w:style>
  <w:style w:type="paragraph" w:customStyle="1" w:styleId="213">
    <w:name w:val="Цитата 21"/>
    <w:basedOn w:val="a0"/>
    <w:next w:val="a0"/>
    <w:uiPriority w:val="29"/>
    <w:qFormat/>
    <w:rsid w:val="00B77DCC"/>
    <w:pPr>
      <w:spacing w:after="0" w:line="240" w:lineRule="auto"/>
    </w:pPr>
    <w:rPr>
      <w:rFonts w:ascii="Times New Roman" w:hAnsi="Times New Roman"/>
      <w:i/>
      <w:iCs/>
      <w:color w:val="000000"/>
      <w:sz w:val="24"/>
      <w:szCs w:val="24"/>
    </w:rPr>
  </w:style>
  <w:style w:type="character" w:customStyle="1" w:styleId="2e">
    <w:name w:val="Цитата 2 Знак"/>
    <w:basedOn w:val="a1"/>
    <w:link w:val="2f"/>
    <w:uiPriority w:val="29"/>
    <w:rsid w:val="00B77DCC"/>
    <w:rPr>
      <w:i/>
      <w:iCs/>
      <w:color w:val="000000"/>
    </w:rPr>
  </w:style>
  <w:style w:type="paragraph" w:customStyle="1" w:styleId="1b">
    <w:name w:val="Выделенная цитата1"/>
    <w:basedOn w:val="a0"/>
    <w:next w:val="a0"/>
    <w:uiPriority w:val="30"/>
    <w:qFormat/>
    <w:rsid w:val="00B77DCC"/>
    <w:pPr>
      <w:pBdr>
        <w:bottom w:val="single" w:sz="4" w:space="4" w:color="4F81BD"/>
      </w:pBdr>
      <w:spacing w:before="200" w:after="280" w:line="240" w:lineRule="auto"/>
      <w:ind w:left="936" w:right="936"/>
    </w:pPr>
    <w:rPr>
      <w:rFonts w:ascii="Times New Roman" w:hAnsi="Times New Roman"/>
      <w:b/>
      <w:bCs/>
      <w:i/>
      <w:iCs/>
      <w:color w:val="4F81BD"/>
      <w:sz w:val="24"/>
      <w:szCs w:val="24"/>
    </w:rPr>
  </w:style>
  <w:style w:type="character" w:customStyle="1" w:styleId="afff7">
    <w:name w:val="Выделенная цитата Знак"/>
    <w:basedOn w:val="a1"/>
    <w:link w:val="afff8"/>
    <w:uiPriority w:val="30"/>
    <w:rsid w:val="00B77DCC"/>
    <w:rPr>
      <w:b/>
      <w:bCs/>
      <w:i/>
      <w:iCs/>
      <w:color w:val="4F81BD"/>
    </w:rPr>
  </w:style>
  <w:style w:type="character" w:customStyle="1" w:styleId="1c">
    <w:name w:val="Слабое выделение1"/>
    <w:basedOn w:val="a1"/>
    <w:uiPriority w:val="19"/>
    <w:qFormat/>
    <w:rsid w:val="00B77DCC"/>
    <w:rPr>
      <w:i/>
      <w:iCs/>
      <w:color w:val="808080"/>
    </w:rPr>
  </w:style>
  <w:style w:type="character" w:customStyle="1" w:styleId="1d">
    <w:name w:val="Сильное выделение1"/>
    <w:basedOn w:val="a1"/>
    <w:uiPriority w:val="21"/>
    <w:qFormat/>
    <w:rsid w:val="00B77DCC"/>
    <w:rPr>
      <w:b/>
      <w:bCs/>
      <w:i/>
      <w:iCs/>
      <w:color w:val="4F81BD"/>
    </w:rPr>
  </w:style>
  <w:style w:type="character" w:customStyle="1" w:styleId="1e">
    <w:name w:val="Слабая ссылка1"/>
    <w:basedOn w:val="a1"/>
    <w:uiPriority w:val="31"/>
    <w:qFormat/>
    <w:rsid w:val="00B77DCC"/>
    <w:rPr>
      <w:smallCaps/>
      <w:color w:val="C0504D"/>
      <w:u w:val="single"/>
    </w:rPr>
  </w:style>
  <w:style w:type="character" w:customStyle="1" w:styleId="1f">
    <w:name w:val="Сильная ссылка1"/>
    <w:basedOn w:val="a1"/>
    <w:uiPriority w:val="32"/>
    <w:qFormat/>
    <w:rsid w:val="00B77DCC"/>
    <w:rPr>
      <w:b/>
      <w:bCs/>
      <w:smallCaps/>
      <w:color w:val="C0504D"/>
      <w:spacing w:val="5"/>
      <w:u w:val="single"/>
    </w:rPr>
  </w:style>
  <w:style w:type="character" w:styleId="afff9">
    <w:name w:val="Book Title"/>
    <w:basedOn w:val="a1"/>
    <w:uiPriority w:val="33"/>
    <w:qFormat/>
    <w:rsid w:val="00B77DCC"/>
    <w:rPr>
      <w:b/>
      <w:bCs/>
      <w:smallCaps/>
      <w:spacing w:val="5"/>
    </w:rPr>
  </w:style>
  <w:style w:type="character" w:customStyle="1" w:styleId="1f0">
    <w:name w:val="Заголовок №1_"/>
    <w:basedOn w:val="a1"/>
    <w:link w:val="1f1"/>
    <w:rsid w:val="00B77DCC"/>
    <w:rPr>
      <w:rFonts w:ascii="Times New Roman" w:eastAsia="Times New Roman" w:hAnsi="Times New Roman" w:cs="Times New Roman"/>
      <w:sz w:val="29"/>
      <w:szCs w:val="29"/>
      <w:shd w:val="clear" w:color="auto" w:fill="FFFFFF"/>
    </w:rPr>
  </w:style>
  <w:style w:type="paragraph" w:customStyle="1" w:styleId="1f1">
    <w:name w:val="Заголовок №1"/>
    <w:basedOn w:val="a0"/>
    <w:link w:val="1f0"/>
    <w:rsid w:val="00B77DCC"/>
    <w:pPr>
      <w:shd w:val="clear" w:color="auto" w:fill="FFFFFF"/>
      <w:spacing w:before="300" w:after="540" w:line="0" w:lineRule="atLeast"/>
      <w:outlineLvl w:val="0"/>
    </w:pPr>
    <w:rPr>
      <w:rFonts w:ascii="Times New Roman" w:hAnsi="Times New Roman"/>
      <w:sz w:val="29"/>
      <w:szCs w:val="29"/>
      <w:lang w:eastAsia="en-US"/>
    </w:rPr>
  </w:style>
  <w:style w:type="character" w:customStyle="1" w:styleId="afffa">
    <w:name w:val="Основной текст_"/>
    <w:basedOn w:val="a1"/>
    <w:link w:val="1f2"/>
    <w:rsid w:val="00B77DCC"/>
    <w:rPr>
      <w:rFonts w:ascii="Times New Roman" w:eastAsia="Times New Roman" w:hAnsi="Times New Roman" w:cs="Times New Roman"/>
      <w:sz w:val="26"/>
      <w:szCs w:val="26"/>
      <w:shd w:val="clear" w:color="auto" w:fill="FFFFFF"/>
    </w:rPr>
  </w:style>
  <w:style w:type="character" w:customStyle="1" w:styleId="afffb">
    <w:name w:val="Основной текст + Полужирный"/>
    <w:basedOn w:val="afffa"/>
    <w:rsid w:val="00B77DCC"/>
    <w:rPr>
      <w:rFonts w:ascii="Times New Roman" w:eastAsia="Times New Roman" w:hAnsi="Times New Roman" w:cs="Times New Roman"/>
      <w:b/>
      <w:bCs/>
      <w:sz w:val="26"/>
      <w:szCs w:val="26"/>
      <w:shd w:val="clear" w:color="auto" w:fill="FFFFFF"/>
    </w:rPr>
  </w:style>
  <w:style w:type="paragraph" w:customStyle="1" w:styleId="1f2">
    <w:name w:val="Основной текст1"/>
    <w:basedOn w:val="a0"/>
    <w:link w:val="afffa"/>
    <w:rsid w:val="00B77DCC"/>
    <w:pPr>
      <w:shd w:val="clear" w:color="auto" w:fill="FFFFFF"/>
      <w:spacing w:after="0" w:line="0" w:lineRule="atLeast"/>
      <w:ind w:hanging="520"/>
    </w:pPr>
    <w:rPr>
      <w:rFonts w:ascii="Times New Roman" w:hAnsi="Times New Roman"/>
      <w:sz w:val="26"/>
      <w:szCs w:val="26"/>
      <w:lang w:eastAsia="en-US"/>
    </w:rPr>
  </w:style>
  <w:style w:type="character" w:customStyle="1" w:styleId="44">
    <w:name w:val="Основной текст (4)_"/>
    <w:basedOn w:val="a1"/>
    <w:link w:val="45"/>
    <w:rsid w:val="00B77DCC"/>
    <w:rPr>
      <w:rFonts w:ascii="Times New Roman" w:eastAsia="Times New Roman" w:hAnsi="Times New Roman" w:cs="Times New Roman"/>
      <w:sz w:val="26"/>
      <w:szCs w:val="26"/>
      <w:shd w:val="clear" w:color="auto" w:fill="FFFFFF"/>
    </w:rPr>
  </w:style>
  <w:style w:type="character" w:customStyle="1" w:styleId="4135pt">
    <w:name w:val="Основной текст (4) + 13;5 pt;Не полужирный"/>
    <w:basedOn w:val="44"/>
    <w:rsid w:val="00B77DCC"/>
    <w:rPr>
      <w:rFonts w:ascii="Times New Roman" w:eastAsia="Times New Roman" w:hAnsi="Times New Roman" w:cs="Times New Roman"/>
      <w:b/>
      <w:bCs/>
      <w:sz w:val="27"/>
      <w:szCs w:val="27"/>
      <w:shd w:val="clear" w:color="auto" w:fill="FFFFFF"/>
    </w:rPr>
  </w:style>
  <w:style w:type="paragraph" w:customStyle="1" w:styleId="45">
    <w:name w:val="Основной текст (4)"/>
    <w:basedOn w:val="a0"/>
    <w:link w:val="44"/>
    <w:rsid w:val="00B77DCC"/>
    <w:pPr>
      <w:shd w:val="clear" w:color="auto" w:fill="FFFFFF"/>
      <w:spacing w:before="240" w:after="240" w:line="0" w:lineRule="atLeast"/>
      <w:jc w:val="both"/>
    </w:pPr>
    <w:rPr>
      <w:rFonts w:ascii="Times New Roman" w:hAnsi="Times New Roman"/>
      <w:sz w:val="26"/>
      <w:szCs w:val="26"/>
      <w:lang w:eastAsia="en-US"/>
    </w:rPr>
  </w:style>
  <w:style w:type="table" w:customStyle="1" w:styleId="53">
    <w:name w:val="Сетка таблицы5"/>
    <w:basedOn w:val="a2"/>
    <w:next w:val="af3"/>
    <w:uiPriority w:val="59"/>
    <w:rsid w:val="00B77DC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25pt0pt">
    <w:name w:val="Основной текст (2) + 12;5 pt;Интервал 0 pt"/>
    <w:basedOn w:val="a1"/>
    <w:rsid w:val="00B77DCC"/>
    <w:rPr>
      <w:rFonts w:ascii="Times New Roman" w:eastAsia="Times New Roman" w:hAnsi="Times New Roman" w:cs="Times New Roman"/>
      <w:b w:val="0"/>
      <w:bCs w:val="0"/>
      <w:i w:val="0"/>
      <w:iCs w:val="0"/>
      <w:smallCaps w:val="0"/>
      <w:strike w:val="0"/>
      <w:spacing w:val="0"/>
      <w:sz w:val="25"/>
      <w:szCs w:val="25"/>
      <w:shd w:val="clear" w:color="auto" w:fill="FFFFFF"/>
    </w:rPr>
  </w:style>
  <w:style w:type="character" w:customStyle="1" w:styleId="c5">
    <w:name w:val="c5"/>
    <w:basedOn w:val="a1"/>
    <w:rsid w:val="00B77DCC"/>
  </w:style>
  <w:style w:type="character" w:customStyle="1" w:styleId="c2">
    <w:name w:val="c2"/>
    <w:basedOn w:val="a1"/>
    <w:rsid w:val="00B77DCC"/>
  </w:style>
  <w:style w:type="paragraph" w:customStyle="1" w:styleId="c6">
    <w:name w:val="c6"/>
    <w:basedOn w:val="a0"/>
    <w:rsid w:val="00B77DCC"/>
    <w:pPr>
      <w:spacing w:before="100" w:beforeAutospacing="1" w:after="100" w:afterAutospacing="1" w:line="240" w:lineRule="auto"/>
    </w:pPr>
    <w:rPr>
      <w:rFonts w:ascii="Times New Roman" w:hAnsi="Times New Roman"/>
      <w:sz w:val="24"/>
      <w:szCs w:val="24"/>
    </w:rPr>
  </w:style>
  <w:style w:type="table" w:customStyle="1" w:styleId="122">
    <w:name w:val="Сетка таблицы12"/>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Quote"/>
    <w:basedOn w:val="a0"/>
    <w:next w:val="a0"/>
    <w:link w:val="2e"/>
    <w:uiPriority w:val="29"/>
    <w:qFormat/>
    <w:rsid w:val="00B77DCC"/>
    <w:pPr>
      <w:spacing w:before="200" w:after="160"/>
      <w:ind w:left="864" w:right="864"/>
      <w:jc w:val="center"/>
    </w:pPr>
    <w:rPr>
      <w:rFonts w:asciiTheme="minorHAnsi" w:eastAsiaTheme="minorHAnsi" w:hAnsiTheme="minorHAnsi" w:cstheme="minorBidi"/>
      <w:i/>
      <w:iCs/>
      <w:color w:val="000000"/>
      <w:lang w:eastAsia="en-US"/>
    </w:rPr>
  </w:style>
  <w:style w:type="character" w:customStyle="1" w:styleId="214">
    <w:name w:val="Цитата 2 Знак1"/>
    <w:basedOn w:val="a1"/>
    <w:uiPriority w:val="29"/>
    <w:rsid w:val="00B77DCC"/>
    <w:rPr>
      <w:rFonts w:ascii="Calibri" w:eastAsia="Times New Roman" w:hAnsi="Calibri" w:cs="Times New Roman"/>
      <w:i/>
      <w:iCs/>
      <w:color w:val="404040" w:themeColor="text1" w:themeTint="BF"/>
      <w:lang w:eastAsia="ru-RU"/>
    </w:rPr>
  </w:style>
  <w:style w:type="paragraph" w:styleId="afff8">
    <w:name w:val="Intense Quote"/>
    <w:basedOn w:val="a0"/>
    <w:next w:val="a0"/>
    <w:link w:val="afff7"/>
    <w:uiPriority w:val="30"/>
    <w:qFormat/>
    <w:rsid w:val="00B77DCC"/>
    <w:pPr>
      <w:pBdr>
        <w:top w:val="single" w:sz="4" w:space="10" w:color="5B9BD5" w:themeColor="accent1"/>
        <w:bottom w:val="single" w:sz="4" w:space="10" w:color="5B9BD5" w:themeColor="accent1"/>
      </w:pBdr>
      <w:spacing w:before="360" w:after="360"/>
      <w:ind w:left="864" w:right="864"/>
      <w:jc w:val="center"/>
    </w:pPr>
    <w:rPr>
      <w:rFonts w:asciiTheme="minorHAnsi" w:eastAsiaTheme="minorHAnsi" w:hAnsiTheme="minorHAnsi" w:cstheme="minorBidi"/>
      <w:b/>
      <w:bCs/>
      <w:i/>
      <w:iCs/>
      <w:color w:val="4F81BD"/>
      <w:lang w:eastAsia="en-US"/>
    </w:rPr>
  </w:style>
  <w:style w:type="character" w:customStyle="1" w:styleId="1f3">
    <w:name w:val="Выделенная цитата Знак1"/>
    <w:basedOn w:val="a1"/>
    <w:uiPriority w:val="30"/>
    <w:rsid w:val="00B77DCC"/>
    <w:rPr>
      <w:rFonts w:ascii="Calibri" w:eastAsia="Times New Roman" w:hAnsi="Calibri" w:cs="Times New Roman"/>
      <w:i/>
      <w:iCs/>
      <w:color w:val="5B9BD5" w:themeColor="accent1"/>
      <w:lang w:eastAsia="ru-RU"/>
    </w:rPr>
  </w:style>
  <w:style w:type="character" w:styleId="afffc">
    <w:name w:val="Subtle Emphasis"/>
    <w:basedOn w:val="a1"/>
    <w:uiPriority w:val="19"/>
    <w:qFormat/>
    <w:rsid w:val="00B77DCC"/>
    <w:rPr>
      <w:i/>
      <w:iCs/>
      <w:color w:val="404040" w:themeColor="text1" w:themeTint="BF"/>
    </w:rPr>
  </w:style>
  <w:style w:type="character" w:styleId="afffd">
    <w:name w:val="Intense Emphasis"/>
    <w:basedOn w:val="a1"/>
    <w:uiPriority w:val="21"/>
    <w:qFormat/>
    <w:rsid w:val="00B77DCC"/>
    <w:rPr>
      <w:i/>
      <w:iCs/>
      <w:color w:val="5B9BD5" w:themeColor="accent1"/>
    </w:rPr>
  </w:style>
  <w:style w:type="character" w:styleId="afffe">
    <w:name w:val="Subtle Reference"/>
    <w:basedOn w:val="a1"/>
    <w:uiPriority w:val="31"/>
    <w:qFormat/>
    <w:rsid w:val="00B77DCC"/>
    <w:rPr>
      <w:smallCaps/>
      <w:color w:val="5A5A5A" w:themeColor="text1" w:themeTint="A5"/>
    </w:rPr>
  </w:style>
  <w:style w:type="character" w:styleId="affff">
    <w:name w:val="Intense Reference"/>
    <w:basedOn w:val="a1"/>
    <w:uiPriority w:val="32"/>
    <w:qFormat/>
    <w:rsid w:val="00B77DCC"/>
    <w:rPr>
      <w:b/>
      <w:bCs/>
      <w:smallCaps/>
      <w:color w:val="5B9BD5" w:themeColor="accent1"/>
      <w:spacing w:val="5"/>
    </w:rPr>
  </w:style>
  <w:style w:type="character" w:customStyle="1" w:styleId="c1c5">
    <w:name w:val="c1 c5"/>
    <w:basedOn w:val="a1"/>
    <w:rsid w:val="00B77DCC"/>
  </w:style>
  <w:style w:type="paragraph" w:customStyle="1" w:styleId="c9c22">
    <w:name w:val="c9 c22"/>
    <w:basedOn w:val="a0"/>
    <w:rsid w:val="00B77DCC"/>
    <w:pPr>
      <w:spacing w:before="100" w:beforeAutospacing="1" w:after="100" w:afterAutospacing="1" w:line="240" w:lineRule="auto"/>
    </w:pPr>
    <w:rPr>
      <w:rFonts w:ascii="Times New Roman" w:hAnsi="Times New Roman"/>
      <w:sz w:val="24"/>
      <w:szCs w:val="24"/>
    </w:rPr>
  </w:style>
  <w:style w:type="numbering" w:customStyle="1" w:styleId="46">
    <w:name w:val="Нет списка4"/>
    <w:next w:val="a3"/>
    <w:uiPriority w:val="99"/>
    <w:semiHidden/>
    <w:unhideWhenUsed/>
    <w:rsid w:val="00B77DCC"/>
  </w:style>
  <w:style w:type="character" w:customStyle="1" w:styleId="WW8Num2z2">
    <w:name w:val="WW8Num2z2"/>
    <w:rsid w:val="00B77DCC"/>
    <w:rPr>
      <w:rFonts w:ascii="Wingdings" w:hAnsi="Wingdings"/>
    </w:rPr>
  </w:style>
  <w:style w:type="character" w:customStyle="1" w:styleId="WW8Num2z4">
    <w:name w:val="WW8Num2z4"/>
    <w:rsid w:val="00B77DCC"/>
    <w:rPr>
      <w:rFonts w:ascii="Courier New" w:hAnsi="Courier New" w:cs="Courier New"/>
    </w:rPr>
  </w:style>
  <w:style w:type="character" w:customStyle="1" w:styleId="WW8Num3z0">
    <w:name w:val="WW8Num3z0"/>
    <w:rsid w:val="00B77DCC"/>
    <w:rPr>
      <w:rFonts w:ascii="Times New Roman" w:hAnsi="Times New Roman" w:cs="Times New Roman"/>
    </w:rPr>
  </w:style>
  <w:style w:type="character" w:customStyle="1" w:styleId="WW8Num3z1">
    <w:name w:val="WW8Num3z1"/>
    <w:rsid w:val="00B77DCC"/>
    <w:rPr>
      <w:rFonts w:ascii="Courier New" w:hAnsi="Courier New" w:cs="Courier New"/>
    </w:rPr>
  </w:style>
  <w:style w:type="character" w:customStyle="1" w:styleId="WW8Num3z2">
    <w:name w:val="WW8Num3z2"/>
    <w:rsid w:val="00B77DCC"/>
    <w:rPr>
      <w:rFonts w:ascii="Wingdings" w:hAnsi="Wingdings"/>
    </w:rPr>
  </w:style>
  <w:style w:type="character" w:customStyle="1" w:styleId="WW8Num3z3">
    <w:name w:val="WW8Num3z3"/>
    <w:rsid w:val="00B77DCC"/>
    <w:rPr>
      <w:rFonts w:ascii="Symbol" w:hAnsi="Symbol"/>
    </w:rPr>
  </w:style>
  <w:style w:type="character" w:customStyle="1" w:styleId="WW8Num4z0">
    <w:name w:val="WW8Num4z0"/>
    <w:rsid w:val="00B77DCC"/>
    <w:rPr>
      <w:u w:val="none"/>
    </w:rPr>
  </w:style>
  <w:style w:type="character" w:customStyle="1" w:styleId="WW8Num5z1">
    <w:name w:val="WW8Num5z1"/>
    <w:rsid w:val="00B77DCC"/>
    <w:rPr>
      <w:rFonts w:ascii="Times New Roman" w:eastAsia="Times New Roman" w:hAnsi="Times New Roman" w:cs="Times New Roman"/>
    </w:rPr>
  </w:style>
  <w:style w:type="character" w:customStyle="1" w:styleId="WW8Num9z0">
    <w:name w:val="WW8Num9z0"/>
    <w:rsid w:val="00B77DCC"/>
    <w:rPr>
      <w:rFonts w:ascii="Times New Roman" w:hAnsi="Times New Roman"/>
      <w:b/>
      <w:i w:val="0"/>
      <w:sz w:val="28"/>
      <w:szCs w:val="28"/>
    </w:rPr>
  </w:style>
  <w:style w:type="character" w:customStyle="1" w:styleId="WW8Num10z0">
    <w:name w:val="WW8Num10z0"/>
    <w:rsid w:val="00B77DCC"/>
    <w:rPr>
      <w:rFonts w:ascii="Symbol" w:hAnsi="Symbol"/>
      <w:color w:val="auto"/>
    </w:rPr>
  </w:style>
  <w:style w:type="character" w:customStyle="1" w:styleId="WW8Num10z1">
    <w:name w:val="WW8Num10z1"/>
    <w:rsid w:val="00B77DCC"/>
    <w:rPr>
      <w:rFonts w:ascii="Courier New" w:hAnsi="Courier New" w:cs="Courier New"/>
    </w:rPr>
  </w:style>
  <w:style w:type="character" w:customStyle="1" w:styleId="WW8Num10z2">
    <w:name w:val="WW8Num10z2"/>
    <w:rsid w:val="00B77DCC"/>
    <w:rPr>
      <w:rFonts w:ascii="Wingdings" w:hAnsi="Wingdings"/>
    </w:rPr>
  </w:style>
  <w:style w:type="character" w:customStyle="1" w:styleId="WW8Num10z3">
    <w:name w:val="WW8Num10z3"/>
    <w:rsid w:val="00B77DCC"/>
    <w:rPr>
      <w:rFonts w:ascii="Symbol" w:hAnsi="Symbol"/>
    </w:rPr>
  </w:style>
  <w:style w:type="character" w:customStyle="1" w:styleId="WW8Num11z0">
    <w:name w:val="WW8Num11z0"/>
    <w:rsid w:val="00B77DCC"/>
    <w:rPr>
      <w:rFonts w:ascii="Symbol" w:hAnsi="Symbol"/>
      <w:color w:val="auto"/>
    </w:rPr>
  </w:style>
  <w:style w:type="character" w:customStyle="1" w:styleId="WW8Num11z1">
    <w:name w:val="WW8Num11z1"/>
    <w:rsid w:val="00B77DCC"/>
    <w:rPr>
      <w:rFonts w:ascii="Courier New" w:hAnsi="Courier New" w:cs="Courier New"/>
    </w:rPr>
  </w:style>
  <w:style w:type="character" w:customStyle="1" w:styleId="WW8Num11z2">
    <w:name w:val="WW8Num11z2"/>
    <w:rsid w:val="00B77DCC"/>
    <w:rPr>
      <w:rFonts w:ascii="Wingdings" w:hAnsi="Wingdings"/>
    </w:rPr>
  </w:style>
  <w:style w:type="character" w:customStyle="1" w:styleId="WW8Num11z3">
    <w:name w:val="WW8Num11z3"/>
    <w:rsid w:val="00B77DCC"/>
    <w:rPr>
      <w:rFonts w:ascii="Symbol" w:hAnsi="Symbol"/>
    </w:rPr>
  </w:style>
  <w:style w:type="character" w:customStyle="1" w:styleId="WW8Num12z0">
    <w:name w:val="WW8Num12z0"/>
    <w:rsid w:val="00B77DCC"/>
    <w:rPr>
      <w:rFonts w:ascii="Times New Roman" w:hAnsi="Times New Roman" w:cs="Times New Roman"/>
    </w:rPr>
  </w:style>
  <w:style w:type="character" w:customStyle="1" w:styleId="WW8Num12z1">
    <w:name w:val="WW8Num12z1"/>
    <w:rsid w:val="00B77DCC"/>
    <w:rPr>
      <w:rFonts w:ascii="Courier New" w:hAnsi="Courier New" w:cs="Courier New"/>
    </w:rPr>
  </w:style>
  <w:style w:type="character" w:customStyle="1" w:styleId="WW8Num12z2">
    <w:name w:val="WW8Num12z2"/>
    <w:rsid w:val="00B77DCC"/>
    <w:rPr>
      <w:rFonts w:ascii="Wingdings" w:hAnsi="Wingdings"/>
    </w:rPr>
  </w:style>
  <w:style w:type="character" w:customStyle="1" w:styleId="WW8Num12z3">
    <w:name w:val="WW8Num12z3"/>
    <w:rsid w:val="00B77DCC"/>
    <w:rPr>
      <w:rFonts w:ascii="Symbol" w:hAnsi="Symbol"/>
    </w:rPr>
  </w:style>
  <w:style w:type="character" w:customStyle="1" w:styleId="WW8Num13z0">
    <w:name w:val="WW8Num13z0"/>
    <w:rsid w:val="00B77DCC"/>
    <w:rPr>
      <w:rFonts w:ascii="Symbol" w:hAnsi="Symbol"/>
    </w:rPr>
  </w:style>
  <w:style w:type="character" w:customStyle="1" w:styleId="WW8Num13z1">
    <w:name w:val="WW8Num13z1"/>
    <w:rsid w:val="00B77DCC"/>
    <w:rPr>
      <w:rFonts w:ascii="Courier New" w:hAnsi="Courier New" w:cs="Courier New"/>
    </w:rPr>
  </w:style>
  <w:style w:type="character" w:customStyle="1" w:styleId="WW8Num13z2">
    <w:name w:val="WW8Num13z2"/>
    <w:rsid w:val="00B77DCC"/>
    <w:rPr>
      <w:rFonts w:ascii="Wingdings" w:hAnsi="Wingdings"/>
    </w:rPr>
  </w:style>
  <w:style w:type="character" w:customStyle="1" w:styleId="WW8Num15z0">
    <w:name w:val="WW8Num15z0"/>
    <w:rsid w:val="00B77DCC"/>
    <w:rPr>
      <w:rFonts w:ascii="Symbol" w:hAnsi="Symbol"/>
      <w:color w:val="auto"/>
    </w:rPr>
  </w:style>
  <w:style w:type="character" w:customStyle="1" w:styleId="WW8Num15z1">
    <w:name w:val="WW8Num15z1"/>
    <w:rsid w:val="00B77DCC"/>
    <w:rPr>
      <w:rFonts w:ascii="Courier New" w:hAnsi="Courier New" w:cs="Courier New"/>
    </w:rPr>
  </w:style>
  <w:style w:type="character" w:customStyle="1" w:styleId="WW8Num15z2">
    <w:name w:val="WW8Num15z2"/>
    <w:rsid w:val="00B77DCC"/>
    <w:rPr>
      <w:rFonts w:ascii="Wingdings" w:hAnsi="Wingdings"/>
    </w:rPr>
  </w:style>
  <w:style w:type="character" w:customStyle="1" w:styleId="WW8Num15z3">
    <w:name w:val="WW8Num15z3"/>
    <w:rsid w:val="00B77DCC"/>
    <w:rPr>
      <w:rFonts w:ascii="Symbol" w:hAnsi="Symbol"/>
    </w:rPr>
  </w:style>
  <w:style w:type="character" w:customStyle="1" w:styleId="WW8Num17z0">
    <w:name w:val="WW8Num17z0"/>
    <w:rsid w:val="00B77DCC"/>
    <w:rPr>
      <w:rFonts w:ascii="Courier New" w:hAnsi="Courier New" w:cs="Courier New"/>
      <w:color w:val="auto"/>
    </w:rPr>
  </w:style>
  <w:style w:type="character" w:customStyle="1" w:styleId="WW8Num17z1">
    <w:name w:val="WW8Num17z1"/>
    <w:rsid w:val="00B77DCC"/>
    <w:rPr>
      <w:rFonts w:ascii="Courier New" w:hAnsi="Courier New" w:cs="Courier New"/>
    </w:rPr>
  </w:style>
  <w:style w:type="character" w:customStyle="1" w:styleId="WW8Num17z2">
    <w:name w:val="WW8Num17z2"/>
    <w:rsid w:val="00B77DCC"/>
    <w:rPr>
      <w:rFonts w:ascii="Wingdings" w:hAnsi="Wingdings"/>
    </w:rPr>
  </w:style>
  <w:style w:type="character" w:customStyle="1" w:styleId="WW8Num17z3">
    <w:name w:val="WW8Num17z3"/>
    <w:rsid w:val="00B77DCC"/>
    <w:rPr>
      <w:rFonts w:ascii="Symbol" w:hAnsi="Symbol"/>
    </w:rPr>
  </w:style>
  <w:style w:type="character" w:customStyle="1" w:styleId="WW8Num18z0">
    <w:name w:val="WW8Num18z0"/>
    <w:rsid w:val="00B77DCC"/>
    <w:rPr>
      <w:rFonts w:ascii="Symbol" w:hAnsi="Symbol"/>
      <w:color w:val="auto"/>
    </w:rPr>
  </w:style>
  <w:style w:type="character" w:customStyle="1" w:styleId="WW8Num18z1">
    <w:name w:val="WW8Num18z1"/>
    <w:rsid w:val="00B77DCC"/>
    <w:rPr>
      <w:rFonts w:ascii="Courier New" w:hAnsi="Courier New" w:cs="Courier New"/>
    </w:rPr>
  </w:style>
  <w:style w:type="character" w:customStyle="1" w:styleId="WW8Num18z2">
    <w:name w:val="WW8Num18z2"/>
    <w:rsid w:val="00B77DCC"/>
    <w:rPr>
      <w:rFonts w:ascii="Wingdings" w:hAnsi="Wingdings"/>
    </w:rPr>
  </w:style>
  <w:style w:type="character" w:customStyle="1" w:styleId="WW8Num18z3">
    <w:name w:val="WW8Num18z3"/>
    <w:rsid w:val="00B77DCC"/>
    <w:rPr>
      <w:rFonts w:ascii="Symbol" w:hAnsi="Symbol"/>
    </w:rPr>
  </w:style>
  <w:style w:type="character" w:customStyle="1" w:styleId="WW8Num20z1">
    <w:name w:val="WW8Num20z1"/>
    <w:rsid w:val="00B77DCC"/>
    <w:rPr>
      <w:rFonts w:ascii="Symbol" w:hAnsi="Symbol"/>
      <w:color w:val="auto"/>
    </w:rPr>
  </w:style>
  <w:style w:type="character" w:customStyle="1" w:styleId="WW8Num21z0">
    <w:name w:val="WW8Num21z0"/>
    <w:rsid w:val="00B77DCC"/>
    <w:rPr>
      <w:rFonts w:ascii="Times New Roman" w:hAnsi="Times New Roman" w:cs="Times New Roman"/>
    </w:rPr>
  </w:style>
  <w:style w:type="character" w:customStyle="1" w:styleId="WW8Num21z1">
    <w:name w:val="WW8Num21z1"/>
    <w:rsid w:val="00B77DCC"/>
    <w:rPr>
      <w:rFonts w:ascii="Courier New" w:hAnsi="Courier New" w:cs="Courier New"/>
    </w:rPr>
  </w:style>
  <w:style w:type="character" w:customStyle="1" w:styleId="WW8Num21z2">
    <w:name w:val="WW8Num21z2"/>
    <w:rsid w:val="00B77DCC"/>
    <w:rPr>
      <w:rFonts w:ascii="Wingdings" w:hAnsi="Wingdings"/>
    </w:rPr>
  </w:style>
  <w:style w:type="character" w:customStyle="1" w:styleId="WW8Num21z3">
    <w:name w:val="WW8Num21z3"/>
    <w:rsid w:val="00B77DCC"/>
    <w:rPr>
      <w:rFonts w:ascii="Symbol" w:hAnsi="Symbol"/>
    </w:rPr>
  </w:style>
  <w:style w:type="character" w:customStyle="1" w:styleId="WW8Num23z0">
    <w:name w:val="WW8Num23z0"/>
    <w:rsid w:val="00B77DCC"/>
    <w:rPr>
      <w:rFonts w:ascii="Symbol" w:hAnsi="Symbol"/>
      <w:color w:val="auto"/>
    </w:rPr>
  </w:style>
  <w:style w:type="character" w:customStyle="1" w:styleId="WW8Num23z1">
    <w:name w:val="WW8Num23z1"/>
    <w:rsid w:val="00B77DCC"/>
    <w:rPr>
      <w:rFonts w:ascii="Courier New" w:hAnsi="Courier New" w:cs="Courier New"/>
    </w:rPr>
  </w:style>
  <w:style w:type="character" w:customStyle="1" w:styleId="WW8Num23z2">
    <w:name w:val="WW8Num23z2"/>
    <w:rsid w:val="00B77DCC"/>
    <w:rPr>
      <w:rFonts w:ascii="Wingdings" w:hAnsi="Wingdings"/>
    </w:rPr>
  </w:style>
  <w:style w:type="character" w:customStyle="1" w:styleId="WW8Num23z3">
    <w:name w:val="WW8Num23z3"/>
    <w:rsid w:val="00B77DCC"/>
    <w:rPr>
      <w:rFonts w:ascii="Symbol" w:hAnsi="Symbol"/>
    </w:rPr>
  </w:style>
  <w:style w:type="character" w:customStyle="1" w:styleId="WW8Num24z0">
    <w:name w:val="WW8Num24z0"/>
    <w:rsid w:val="00B77DCC"/>
    <w:rPr>
      <w:rFonts w:ascii="Symbol" w:hAnsi="Symbol"/>
      <w:color w:val="auto"/>
    </w:rPr>
  </w:style>
  <w:style w:type="character" w:customStyle="1" w:styleId="WW8Num24z1">
    <w:name w:val="WW8Num24z1"/>
    <w:rsid w:val="00B77DCC"/>
    <w:rPr>
      <w:rFonts w:ascii="Courier New" w:hAnsi="Courier New" w:cs="Courier New"/>
    </w:rPr>
  </w:style>
  <w:style w:type="character" w:customStyle="1" w:styleId="WW8Num24z2">
    <w:name w:val="WW8Num24z2"/>
    <w:rsid w:val="00B77DCC"/>
    <w:rPr>
      <w:rFonts w:ascii="Wingdings" w:hAnsi="Wingdings"/>
    </w:rPr>
  </w:style>
  <w:style w:type="character" w:customStyle="1" w:styleId="WW8Num24z3">
    <w:name w:val="WW8Num24z3"/>
    <w:rsid w:val="00B77DCC"/>
    <w:rPr>
      <w:rFonts w:ascii="Symbol" w:hAnsi="Symbol"/>
    </w:rPr>
  </w:style>
  <w:style w:type="character" w:customStyle="1" w:styleId="WW8Num25z0">
    <w:name w:val="WW8Num25z0"/>
    <w:rsid w:val="00B77DCC"/>
    <w:rPr>
      <w:rFonts w:ascii="Symbol" w:hAnsi="Symbol"/>
    </w:rPr>
  </w:style>
  <w:style w:type="character" w:customStyle="1" w:styleId="WW8Num25z1">
    <w:name w:val="WW8Num25z1"/>
    <w:rsid w:val="00B77DCC"/>
    <w:rPr>
      <w:rFonts w:ascii="Courier New" w:hAnsi="Courier New" w:cs="Courier New"/>
    </w:rPr>
  </w:style>
  <w:style w:type="character" w:customStyle="1" w:styleId="WW8Num25z2">
    <w:name w:val="WW8Num25z2"/>
    <w:rsid w:val="00B77DCC"/>
    <w:rPr>
      <w:rFonts w:ascii="Wingdings" w:hAnsi="Wingdings"/>
    </w:rPr>
  </w:style>
  <w:style w:type="character" w:customStyle="1" w:styleId="WW8Num26z0">
    <w:name w:val="WW8Num26z0"/>
    <w:rsid w:val="00B77DCC"/>
    <w:rPr>
      <w:rFonts w:ascii="Symbol" w:hAnsi="Symbol"/>
      <w:color w:val="auto"/>
    </w:rPr>
  </w:style>
  <w:style w:type="character" w:customStyle="1" w:styleId="WW8Num26z1">
    <w:name w:val="WW8Num26z1"/>
    <w:rsid w:val="00B77DCC"/>
    <w:rPr>
      <w:rFonts w:ascii="Courier New" w:hAnsi="Courier New" w:cs="Courier New"/>
    </w:rPr>
  </w:style>
  <w:style w:type="character" w:customStyle="1" w:styleId="WW8Num26z2">
    <w:name w:val="WW8Num26z2"/>
    <w:rsid w:val="00B77DCC"/>
    <w:rPr>
      <w:rFonts w:ascii="Wingdings" w:hAnsi="Wingdings"/>
    </w:rPr>
  </w:style>
  <w:style w:type="character" w:customStyle="1" w:styleId="WW8Num26z3">
    <w:name w:val="WW8Num26z3"/>
    <w:rsid w:val="00B77DCC"/>
    <w:rPr>
      <w:rFonts w:ascii="Symbol" w:hAnsi="Symbol"/>
    </w:rPr>
  </w:style>
  <w:style w:type="character" w:customStyle="1" w:styleId="WW8Num27z0">
    <w:name w:val="WW8Num27z0"/>
    <w:rsid w:val="00B77DCC"/>
    <w:rPr>
      <w:rFonts w:ascii="Wingdings" w:hAnsi="Wingdings"/>
      <w:color w:val="auto"/>
    </w:rPr>
  </w:style>
  <w:style w:type="character" w:customStyle="1" w:styleId="WW8Num27z1">
    <w:name w:val="WW8Num27z1"/>
    <w:rsid w:val="00B77DCC"/>
    <w:rPr>
      <w:rFonts w:ascii="Courier New" w:hAnsi="Courier New" w:cs="Courier New"/>
    </w:rPr>
  </w:style>
  <w:style w:type="character" w:customStyle="1" w:styleId="WW8Num27z2">
    <w:name w:val="WW8Num27z2"/>
    <w:rsid w:val="00B77DCC"/>
    <w:rPr>
      <w:rFonts w:ascii="Wingdings" w:hAnsi="Wingdings"/>
    </w:rPr>
  </w:style>
  <w:style w:type="character" w:customStyle="1" w:styleId="WW8Num27z3">
    <w:name w:val="WW8Num27z3"/>
    <w:rsid w:val="00B77DCC"/>
    <w:rPr>
      <w:rFonts w:ascii="Symbol" w:hAnsi="Symbol"/>
    </w:rPr>
  </w:style>
  <w:style w:type="character" w:customStyle="1" w:styleId="WW8Num28z0">
    <w:name w:val="WW8Num28z0"/>
    <w:rsid w:val="00B77DCC"/>
    <w:rPr>
      <w:rFonts w:ascii="Symbol" w:hAnsi="Symbol"/>
      <w:color w:val="auto"/>
    </w:rPr>
  </w:style>
  <w:style w:type="character" w:customStyle="1" w:styleId="WW8Num28z1">
    <w:name w:val="WW8Num28z1"/>
    <w:rsid w:val="00B77DCC"/>
    <w:rPr>
      <w:rFonts w:ascii="Courier New" w:hAnsi="Courier New" w:cs="Courier New"/>
    </w:rPr>
  </w:style>
  <w:style w:type="character" w:customStyle="1" w:styleId="WW8Num28z2">
    <w:name w:val="WW8Num28z2"/>
    <w:rsid w:val="00B77DCC"/>
    <w:rPr>
      <w:rFonts w:ascii="Wingdings" w:hAnsi="Wingdings"/>
    </w:rPr>
  </w:style>
  <w:style w:type="character" w:customStyle="1" w:styleId="WW8Num28z3">
    <w:name w:val="WW8Num28z3"/>
    <w:rsid w:val="00B77DCC"/>
    <w:rPr>
      <w:rFonts w:ascii="Symbol" w:hAnsi="Symbol"/>
    </w:rPr>
  </w:style>
  <w:style w:type="character" w:customStyle="1" w:styleId="WW8Num29z0">
    <w:name w:val="WW8Num29z0"/>
    <w:rsid w:val="00B77DCC"/>
    <w:rPr>
      <w:rFonts w:ascii="Times New Roman" w:hAnsi="Times New Roman" w:cs="Times New Roman"/>
      <w:color w:val="auto"/>
    </w:rPr>
  </w:style>
  <w:style w:type="character" w:customStyle="1" w:styleId="WW8Num29z1">
    <w:name w:val="WW8Num29z1"/>
    <w:rsid w:val="00B77DCC"/>
    <w:rPr>
      <w:rFonts w:ascii="Courier New" w:hAnsi="Courier New" w:cs="Courier New"/>
    </w:rPr>
  </w:style>
  <w:style w:type="character" w:customStyle="1" w:styleId="WW8Num29z2">
    <w:name w:val="WW8Num29z2"/>
    <w:rsid w:val="00B77DCC"/>
    <w:rPr>
      <w:rFonts w:ascii="Wingdings" w:hAnsi="Wingdings"/>
    </w:rPr>
  </w:style>
  <w:style w:type="character" w:customStyle="1" w:styleId="WW8Num29z3">
    <w:name w:val="WW8Num29z3"/>
    <w:rsid w:val="00B77DCC"/>
    <w:rPr>
      <w:rFonts w:ascii="Symbol" w:hAnsi="Symbol"/>
    </w:rPr>
  </w:style>
  <w:style w:type="character" w:customStyle="1" w:styleId="WW8Num32z0">
    <w:name w:val="WW8Num32z0"/>
    <w:rsid w:val="00B77DCC"/>
    <w:rPr>
      <w:rFonts w:ascii="Symbol" w:hAnsi="Symbol"/>
    </w:rPr>
  </w:style>
  <w:style w:type="character" w:customStyle="1" w:styleId="WW8Num32z1">
    <w:name w:val="WW8Num32z1"/>
    <w:rsid w:val="00B77DCC"/>
    <w:rPr>
      <w:rFonts w:ascii="Courier New" w:hAnsi="Courier New" w:cs="Courier New"/>
    </w:rPr>
  </w:style>
  <w:style w:type="character" w:customStyle="1" w:styleId="WW8Num32z2">
    <w:name w:val="WW8Num32z2"/>
    <w:rsid w:val="00B77DCC"/>
    <w:rPr>
      <w:rFonts w:ascii="Wingdings" w:hAnsi="Wingdings"/>
    </w:rPr>
  </w:style>
  <w:style w:type="character" w:customStyle="1" w:styleId="WW8Num33z0">
    <w:name w:val="WW8Num33z0"/>
    <w:rsid w:val="00B77DCC"/>
    <w:rPr>
      <w:rFonts w:ascii="Times New Roman" w:hAnsi="Times New Roman"/>
      <w:b w:val="0"/>
      <w:i w:val="0"/>
      <w:sz w:val="28"/>
      <w:szCs w:val="28"/>
    </w:rPr>
  </w:style>
  <w:style w:type="character" w:customStyle="1" w:styleId="WW8Num34z0">
    <w:name w:val="WW8Num34z0"/>
    <w:rsid w:val="00B77DCC"/>
    <w:rPr>
      <w:rFonts w:ascii="Symbol" w:hAnsi="Symbol"/>
    </w:rPr>
  </w:style>
  <w:style w:type="character" w:customStyle="1" w:styleId="WW8Num34z1">
    <w:name w:val="WW8Num34z1"/>
    <w:rsid w:val="00B77DCC"/>
    <w:rPr>
      <w:rFonts w:ascii="Courier New" w:hAnsi="Courier New" w:cs="Courier New"/>
    </w:rPr>
  </w:style>
  <w:style w:type="character" w:customStyle="1" w:styleId="WW8Num34z2">
    <w:name w:val="WW8Num34z2"/>
    <w:rsid w:val="00B77DCC"/>
    <w:rPr>
      <w:rFonts w:ascii="Wingdings" w:hAnsi="Wingdings"/>
    </w:rPr>
  </w:style>
  <w:style w:type="character" w:customStyle="1" w:styleId="WW8Num36z0">
    <w:name w:val="WW8Num36z0"/>
    <w:rsid w:val="00B77DCC"/>
    <w:rPr>
      <w:rFonts w:ascii="Symbol" w:hAnsi="Symbol"/>
      <w:color w:val="auto"/>
    </w:rPr>
  </w:style>
  <w:style w:type="character" w:customStyle="1" w:styleId="WW8Num36z1">
    <w:name w:val="WW8Num36z1"/>
    <w:rsid w:val="00B77DCC"/>
    <w:rPr>
      <w:rFonts w:ascii="Courier New" w:hAnsi="Courier New" w:cs="Courier New"/>
    </w:rPr>
  </w:style>
  <w:style w:type="character" w:customStyle="1" w:styleId="WW8Num36z2">
    <w:name w:val="WW8Num36z2"/>
    <w:rsid w:val="00B77DCC"/>
    <w:rPr>
      <w:rFonts w:ascii="Wingdings" w:hAnsi="Wingdings"/>
    </w:rPr>
  </w:style>
  <w:style w:type="character" w:customStyle="1" w:styleId="WW8Num36z3">
    <w:name w:val="WW8Num36z3"/>
    <w:rsid w:val="00B77DCC"/>
    <w:rPr>
      <w:rFonts w:ascii="Symbol" w:hAnsi="Symbol"/>
    </w:rPr>
  </w:style>
  <w:style w:type="character" w:customStyle="1" w:styleId="WW8Num37z0">
    <w:name w:val="WW8Num37z0"/>
    <w:rsid w:val="00B77DCC"/>
    <w:rPr>
      <w:rFonts w:ascii="Times New Roman" w:hAnsi="Times New Roman"/>
      <w:b w:val="0"/>
      <w:i w:val="0"/>
      <w:sz w:val="28"/>
      <w:szCs w:val="28"/>
    </w:rPr>
  </w:style>
  <w:style w:type="character" w:customStyle="1" w:styleId="WW8Num38z0">
    <w:name w:val="WW8Num38z0"/>
    <w:rsid w:val="00B77DCC"/>
    <w:rPr>
      <w:rFonts w:ascii="Symbol" w:hAnsi="Symbol"/>
    </w:rPr>
  </w:style>
  <w:style w:type="character" w:customStyle="1" w:styleId="WW8Num38z1">
    <w:name w:val="WW8Num38z1"/>
    <w:rsid w:val="00B77DCC"/>
    <w:rPr>
      <w:rFonts w:ascii="Courier New" w:hAnsi="Courier New" w:cs="Courier New"/>
    </w:rPr>
  </w:style>
  <w:style w:type="character" w:customStyle="1" w:styleId="WW8Num38z2">
    <w:name w:val="WW8Num38z2"/>
    <w:rsid w:val="00B77DCC"/>
    <w:rPr>
      <w:rFonts w:ascii="Wingdings" w:hAnsi="Wingdings"/>
    </w:rPr>
  </w:style>
  <w:style w:type="character" w:customStyle="1" w:styleId="WW8Num39z0">
    <w:name w:val="WW8Num39z0"/>
    <w:rsid w:val="00B77DCC"/>
    <w:rPr>
      <w:rFonts w:ascii="Symbol" w:hAnsi="Symbol"/>
      <w:color w:val="auto"/>
    </w:rPr>
  </w:style>
  <w:style w:type="character" w:customStyle="1" w:styleId="WW8Num39z1">
    <w:name w:val="WW8Num39z1"/>
    <w:rsid w:val="00B77DCC"/>
    <w:rPr>
      <w:rFonts w:ascii="Courier New" w:hAnsi="Courier New" w:cs="Courier New"/>
    </w:rPr>
  </w:style>
  <w:style w:type="character" w:customStyle="1" w:styleId="WW8Num39z2">
    <w:name w:val="WW8Num39z2"/>
    <w:rsid w:val="00B77DCC"/>
    <w:rPr>
      <w:rFonts w:ascii="Wingdings" w:hAnsi="Wingdings"/>
    </w:rPr>
  </w:style>
  <w:style w:type="character" w:customStyle="1" w:styleId="WW8Num39z3">
    <w:name w:val="WW8Num39z3"/>
    <w:rsid w:val="00B77DCC"/>
    <w:rPr>
      <w:rFonts w:ascii="Symbol" w:hAnsi="Symbol"/>
    </w:rPr>
  </w:style>
  <w:style w:type="character" w:customStyle="1" w:styleId="WW8Num40z0">
    <w:name w:val="WW8Num40z0"/>
    <w:rsid w:val="00B77DCC"/>
    <w:rPr>
      <w:rFonts w:ascii="Symbol" w:hAnsi="Symbol"/>
      <w:color w:val="auto"/>
    </w:rPr>
  </w:style>
  <w:style w:type="character" w:customStyle="1" w:styleId="WW8Num40z1">
    <w:name w:val="WW8Num40z1"/>
    <w:rsid w:val="00B77DCC"/>
    <w:rPr>
      <w:rFonts w:ascii="Courier New" w:hAnsi="Courier New" w:cs="Courier New"/>
    </w:rPr>
  </w:style>
  <w:style w:type="character" w:customStyle="1" w:styleId="WW8Num40z2">
    <w:name w:val="WW8Num40z2"/>
    <w:rsid w:val="00B77DCC"/>
    <w:rPr>
      <w:rFonts w:ascii="Wingdings" w:hAnsi="Wingdings"/>
    </w:rPr>
  </w:style>
  <w:style w:type="character" w:customStyle="1" w:styleId="WW8Num40z3">
    <w:name w:val="WW8Num40z3"/>
    <w:rsid w:val="00B77DCC"/>
    <w:rPr>
      <w:rFonts w:ascii="Symbol" w:hAnsi="Symbol"/>
    </w:rPr>
  </w:style>
  <w:style w:type="character" w:customStyle="1" w:styleId="WW8Num42z0">
    <w:name w:val="WW8Num42z0"/>
    <w:rsid w:val="00B77DCC"/>
    <w:rPr>
      <w:rFonts w:ascii="Times New Roman" w:hAnsi="Times New Roman" w:cs="Times New Roman"/>
    </w:rPr>
  </w:style>
  <w:style w:type="character" w:customStyle="1" w:styleId="WW8Num42z1">
    <w:name w:val="WW8Num42z1"/>
    <w:rsid w:val="00B77DCC"/>
    <w:rPr>
      <w:rFonts w:ascii="Courier New" w:hAnsi="Courier New" w:cs="Courier New"/>
    </w:rPr>
  </w:style>
  <w:style w:type="character" w:customStyle="1" w:styleId="WW8Num42z2">
    <w:name w:val="WW8Num42z2"/>
    <w:rsid w:val="00B77DCC"/>
    <w:rPr>
      <w:rFonts w:ascii="Wingdings" w:hAnsi="Wingdings"/>
    </w:rPr>
  </w:style>
  <w:style w:type="character" w:customStyle="1" w:styleId="WW8Num42z3">
    <w:name w:val="WW8Num42z3"/>
    <w:rsid w:val="00B77DCC"/>
    <w:rPr>
      <w:rFonts w:ascii="Symbol" w:hAnsi="Symbol"/>
    </w:rPr>
  </w:style>
  <w:style w:type="character" w:customStyle="1" w:styleId="WW8Num43z0">
    <w:name w:val="WW8Num43z0"/>
    <w:rsid w:val="00B77DCC"/>
    <w:rPr>
      <w:rFonts w:ascii="Symbol" w:hAnsi="Symbol"/>
      <w:color w:val="auto"/>
    </w:rPr>
  </w:style>
  <w:style w:type="character" w:customStyle="1" w:styleId="WW8Num43z1">
    <w:name w:val="WW8Num43z1"/>
    <w:rsid w:val="00B77DCC"/>
    <w:rPr>
      <w:rFonts w:ascii="Courier New" w:hAnsi="Courier New" w:cs="Courier New"/>
    </w:rPr>
  </w:style>
  <w:style w:type="character" w:customStyle="1" w:styleId="WW8Num43z2">
    <w:name w:val="WW8Num43z2"/>
    <w:rsid w:val="00B77DCC"/>
    <w:rPr>
      <w:rFonts w:ascii="Wingdings" w:hAnsi="Wingdings"/>
    </w:rPr>
  </w:style>
  <w:style w:type="character" w:customStyle="1" w:styleId="WW8Num43z3">
    <w:name w:val="WW8Num43z3"/>
    <w:rsid w:val="00B77DCC"/>
    <w:rPr>
      <w:rFonts w:ascii="Symbol" w:hAnsi="Symbol"/>
    </w:rPr>
  </w:style>
  <w:style w:type="character" w:customStyle="1" w:styleId="WW8Num45z0">
    <w:name w:val="WW8Num45z0"/>
    <w:rsid w:val="00B77DCC"/>
    <w:rPr>
      <w:rFonts w:ascii="Symbol" w:hAnsi="Symbol"/>
      <w:color w:val="auto"/>
    </w:rPr>
  </w:style>
  <w:style w:type="character" w:customStyle="1" w:styleId="WW8Num45z1">
    <w:name w:val="WW8Num45z1"/>
    <w:rsid w:val="00B77DCC"/>
    <w:rPr>
      <w:rFonts w:ascii="Courier New" w:hAnsi="Courier New" w:cs="Courier New"/>
    </w:rPr>
  </w:style>
  <w:style w:type="character" w:customStyle="1" w:styleId="WW8Num45z2">
    <w:name w:val="WW8Num45z2"/>
    <w:rsid w:val="00B77DCC"/>
    <w:rPr>
      <w:rFonts w:ascii="Wingdings" w:hAnsi="Wingdings"/>
    </w:rPr>
  </w:style>
  <w:style w:type="character" w:customStyle="1" w:styleId="WW8Num45z3">
    <w:name w:val="WW8Num45z3"/>
    <w:rsid w:val="00B77DCC"/>
    <w:rPr>
      <w:rFonts w:ascii="Symbol" w:hAnsi="Symbol"/>
    </w:rPr>
  </w:style>
  <w:style w:type="character" w:customStyle="1" w:styleId="WW8Num46z1">
    <w:name w:val="WW8Num46z1"/>
    <w:rsid w:val="00B77DCC"/>
    <w:rPr>
      <w:rFonts w:ascii="Symbol" w:hAnsi="Symbol"/>
      <w:color w:val="auto"/>
    </w:rPr>
  </w:style>
  <w:style w:type="character" w:customStyle="1" w:styleId="WW8Num47z0">
    <w:name w:val="WW8Num47z0"/>
    <w:rsid w:val="00B77DCC"/>
    <w:rPr>
      <w:rFonts w:ascii="Symbol" w:hAnsi="Symbol"/>
      <w:color w:val="auto"/>
    </w:rPr>
  </w:style>
  <w:style w:type="character" w:customStyle="1" w:styleId="WW8Num47z1">
    <w:name w:val="WW8Num47z1"/>
    <w:rsid w:val="00B77DCC"/>
    <w:rPr>
      <w:rFonts w:ascii="Courier New" w:hAnsi="Courier New" w:cs="Courier New"/>
    </w:rPr>
  </w:style>
  <w:style w:type="character" w:customStyle="1" w:styleId="WW8Num47z2">
    <w:name w:val="WW8Num47z2"/>
    <w:rsid w:val="00B77DCC"/>
    <w:rPr>
      <w:rFonts w:ascii="Wingdings" w:hAnsi="Wingdings"/>
    </w:rPr>
  </w:style>
  <w:style w:type="character" w:customStyle="1" w:styleId="WW8Num47z3">
    <w:name w:val="WW8Num47z3"/>
    <w:rsid w:val="00B77DCC"/>
    <w:rPr>
      <w:rFonts w:ascii="Symbol" w:hAnsi="Symbol"/>
    </w:rPr>
  </w:style>
  <w:style w:type="character" w:customStyle="1" w:styleId="1f4">
    <w:name w:val="Основной шрифт абзаца1"/>
    <w:rsid w:val="00B77DCC"/>
  </w:style>
  <w:style w:type="character" w:customStyle="1" w:styleId="2f0">
    <w:name w:val="Знак Знак2"/>
    <w:rsid w:val="00B77DCC"/>
    <w:rPr>
      <w:color w:val="000000"/>
      <w:sz w:val="28"/>
      <w:szCs w:val="24"/>
      <w:lang w:val="ru-RU" w:eastAsia="ar-SA" w:bidi="ar-SA"/>
    </w:rPr>
  </w:style>
  <w:style w:type="character" w:customStyle="1" w:styleId="RTFNum21">
    <w:name w:val="RTF_Num 2 1"/>
    <w:rsid w:val="00B77DCC"/>
    <w:rPr>
      <w:rFonts w:ascii="Symbol" w:hAnsi="Symbol"/>
    </w:rPr>
  </w:style>
  <w:style w:type="character" w:customStyle="1" w:styleId="affff0">
    <w:name w:val="Маркеры списка"/>
    <w:rsid w:val="00B77DCC"/>
    <w:rPr>
      <w:rFonts w:ascii="OpenSymbol" w:eastAsia="OpenSymbol" w:hAnsi="OpenSymbol" w:cs="OpenSymbol"/>
    </w:rPr>
  </w:style>
  <w:style w:type="character" w:customStyle="1" w:styleId="affff1">
    <w:name w:val="Символ нумерации"/>
    <w:rsid w:val="00B77DCC"/>
  </w:style>
  <w:style w:type="character" w:customStyle="1" w:styleId="RTFNum31">
    <w:name w:val="RTF_Num 3 1"/>
    <w:rsid w:val="00B77DCC"/>
    <w:rPr>
      <w:rFonts w:ascii="Times New Roman CYR" w:hAnsi="Times New Roman CYR"/>
    </w:rPr>
  </w:style>
  <w:style w:type="character" w:customStyle="1" w:styleId="RTFNum41">
    <w:name w:val="RTF_Num 4 1"/>
    <w:rsid w:val="00B77DCC"/>
    <w:rPr>
      <w:rFonts w:ascii="Symbol" w:hAnsi="Symbol"/>
    </w:rPr>
  </w:style>
  <w:style w:type="character" w:customStyle="1" w:styleId="RTFNum51">
    <w:name w:val="RTF_Num 5 1"/>
    <w:rsid w:val="00B77DCC"/>
    <w:rPr>
      <w:rFonts w:ascii="Symbol" w:hAnsi="Symbol"/>
    </w:rPr>
  </w:style>
  <w:style w:type="character" w:customStyle="1" w:styleId="RTFNum61">
    <w:name w:val="RTF_Num 6 1"/>
    <w:rsid w:val="00B77DCC"/>
    <w:rPr>
      <w:rFonts w:ascii="Symbol" w:hAnsi="Symbol"/>
    </w:rPr>
  </w:style>
  <w:style w:type="paragraph" w:customStyle="1" w:styleId="affff2">
    <w:name w:val="Заголовок"/>
    <w:basedOn w:val="a0"/>
    <w:next w:val="ac"/>
    <w:rsid w:val="00B77DCC"/>
    <w:pPr>
      <w:keepNext/>
      <w:suppressAutoHyphens/>
      <w:spacing w:before="240" w:after="120" w:line="240" w:lineRule="auto"/>
    </w:pPr>
    <w:rPr>
      <w:rFonts w:ascii="Arial" w:eastAsia="Microsoft YaHei" w:hAnsi="Arial" w:cs="Mangal"/>
      <w:sz w:val="28"/>
      <w:szCs w:val="28"/>
      <w:lang w:eastAsia="ar-SA"/>
    </w:rPr>
  </w:style>
  <w:style w:type="paragraph" w:customStyle="1" w:styleId="1f5">
    <w:name w:val="Указатель1"/>
    <w:basedOn w:val="a0"/>
    <w:rsid w:val="00B77DCC"/>
    <w:pPr>
      <w:suppressLineNumbers/>
      <w:suppressAutoHyphens/>
      <w:spacing w:after="0" w:line="240" w:lineRule="auto"/>
    </w:pPr>
    <w:rPr>
      <w:rFonts w:ascii="Times New Roman" w:hAnsi="Times New Roman" w:cs="Mangal"/>
      <w:sz w:val="24"/>
      <w:szCs w:val="24"/>
      <w:lang w:eastAsia="ar-SA"/>
    </w:rPr>
  </w:style>
  <w:style w:type="paragraph" w:customStyle="1" w:styleId="affff3">
    <w:name w:val="Знак Знак Знак Знак"/>
    <w:basedOn w:val="a0"/>
    <w:rsid w:val="00B77DCC"/>
    <w:pPr>
      <w:pageBreakBefore/>
      <w:suppressAutoHyphens/>
      <w:spacing w:after="160" w:line="360" w:lineRule="auto"/>
    </w:pPr>
    <w:rPr>
      <w:rFonts w:ascii="Times New Roman" w:hAnsi="Times New Roman"/>
      <w:sz w:val="28"/>
      <w:szCs w:val="28"/>
      <w:lang w:val="en-US" w:eastAsia="ar-SA"/>
    </w:rPr>
  </w:style>
  <w:style w:type="paragraph" w:customStyle="1" w:styleId="310">
    <w:name w:val="Основной текст с отступом 31"/>
    <w:basedOn w:val="a0"/>
    <w:rsid w:val="00B77DCC"/>
    <w:pPr>
      <w:suppressAutoHyphens/>
      <w:spacing w:after="120" w:line="240" w:lineRule="auto"/>
      <w:ind w:left="283"/>
    </w:pPr>
    <w:rPr>
      <w:rFonts w:ascii="Times New Roman" w:hAnsi="Times New Roman"/>
      <w:sz w:val="16"/>
      <w:szCs w:val="16"/>
      <w:lang w:eastAsia="ar-SA"/>
    </w:rPr>
  </w:style>
  <w:style w:type="paragraph" w:customStyle="1" w:styleId="ConsNonformat">
    <w:name w:val="ConsNonformat"/>
    <w:rsid w:val="00B77DCC"/>
    <w:pPr>
      <w:widowControl w:val="0"/>
      <w:suppressAutoHyphens/>
      <w:spacing w:after="0" w:line="240" w:lineRule="auto"/>
      <w:ind w:right="19772"/>
    </w:pPr>
    <w:rPr>
      <w:rFonts w:ascii="Courier New" w:eastAsia="Arial" w:hAnsi="Courier New" w:cs="Times New Roman"/>
      <w:sz w:val="18"/>
      <w:szCs w:val="20"/>
      <w:lang w:eastAsia="ar-SA"/>
    </w:rPr>
  </w:style>
  <w:style w:type="paragraph" w:customStyle="1" w:styleId="affff4">
    <w:name w:val="Заголовок таблицы"/>
    <w:basedOn w:val="aff8"/>
    <w:rsid w:val="00B77DCC"/>
    <w:pPr>
      <w:suppressAutoHyphens/>
      <w:jc w:val="center"/>
    </w:pPr>
    <w:rPr>
      <w:b/>
      <w:bCs/>
    </w:rPr>
  </w:style>
  <w:style w:type="paragraph" w:customStyle="1" w:styleId="affff5">
    <w:name w:val="Содержимое врезки"/>
    <w:basedOn w:val="ac"/>
    <w:rsid w:val="00B77DCC"/>
    <w:pPr>
      <w:shd w:val="clear" w:color="auto" w:fill="FFFFFF"/>
      <w:tabs>
        <w:tab w:val="left" w:pos="360"/>
      </w:tabs>
      <w:suppressAutoHyphens/>
      <w:spacing w:after="0"/>
      <w:jc w:val="both"/>
    </w:pPr>
    <w:rPr>
      <w:color w:val="000000"/>
      <w:sz w:val="28"/>
      <w:lang w:eastAsia="ar-SA"/>
    </w:rPr>
  </w:style>
  <w:style w:type="paragraph" w:customStyle="1" w:styleId="tekstob">
    <w:name w:val="tekstob"/>
    <w:basedOn w:val="a0"/>
    <w:rsid w:val="00B77DCC"/>
    <w:pPr>
      <w:spacing w:before="100" w:beforeAutospacing="1" w:after="100" w:afterAutospacing="1" w:line="240" w:lineRule="auto"/>
    </w:pPr>
    <w:rPr>
      <w:rFonts w:ascii="Times New Roman" w:hAnsi="Times New Roman"/>
      <w:sz w:val="24"/>
      <w:szCs w:val="24"/>
    </w:rPr>
  </w:style>
  <w:style w:type="paragraph" w:customStyle="1" w:styleId="f">
    <w:name w:val="f"/>
    <w:basedOn w:val="a0"/>
    <w:rsid w:val="00B77DCC"/>
    <w:pPr>
      <w:spacing w:before="100" w:beforeAutospacing="1" w:after="100" w:afterAutospacing="1" w:line="240" w:lineRule="auto"/>
    </w:pPr>
    <w:rPr>
      <w:sz w:val="24"/>
      <w:szCs w:val="24"/>
    </w:rPr>
  </w:style>
  <w:style w:type="character" w:customStyle="1" w:styleId="1f6">
    <w:name w:val="Название Знак1"/>
    <w:locked/>
    <w:rsid w:val="00B77DCC"/>
    <w:rPr>
      <w:sz w:val="28"/>
      <w:szCs w:val="28"/>
    </w:rPr>
  </w:style>
  <w:style w:type="character" w:customStyle="1" w:styleId="blk">
    <w:name w:val="blk"/>
    <w:rsid w:val="00B77DCC"/>
  </w:style>
  <w:style w:type="character" w:customStyle="1" w:styleId="doctitle">
    <w:name w:val="doctitle"/>
    <w:rsid w:val="00B77DCC"/>
  </w:style>
  <w:style w:type="character" w:customStyle="1" w:styleId="ep">
    <w:name w:val="ep"/>
    <w:rsid w:val="00B77DCC"/>
  </w:style>
  <w:style w:type="character" w:customStyle="1" w:styleId="c13">
    <w:name w:val="c13"/>
    <w:basedOn w:val="a1"/>
    <w:rsid w:val="00B77DCC"/>
  </w:style>
  <w:style w:type="paragraph" w:customStyle="1" w:styleId="text">
    <w:name w:val="text"/>
    <w:basedOn w:val="a0"/>
    <w:rsid w:val="00B77DCC"/>
    <w:pPr>
      <w:spacing w:before="100" w:beforeAutospacing="1" w:after="100" w:afterAutospacing="1" w:line="240" w:lineRule="auto"/>
    </w:pPr>
    <w:rPr>
      <w:rFonts w:ascii="Arial" w:hAnsi="Arial" w:cs="Arial"/>
      <w:color w:val="000000"/>
      <w:sz w:val="18"/>
      <w:szCs w:val="18"/>
    </w:rPr>
  </w:style>
  <w:style w:type="character" w:customStyle="1" w:styleId="a5">
    <w:name w:val="Обычный (веб) Знак"/>
    <w:link w:val="a4"/>
    <w:uiPriority w:val="99"/>
    <w:rsid w:val="00B77DCC"/>
    <w:rPr>
      <w:rFonts w:ascii="Times New Roman" w:eastAsia="Times New Roman" w:hAnsi="Times New Roman" w:cs="Times New Roman"/>
      <w:sz w:val="24"/>
      <w:szCs w:val="24"/>
      <w:lang w:eastAsia="ru-RU"/>
    </w:rPr>
  </w:style>
  <w:style w:type="numbering" w:customStyle="1" w:styleId="54">
    <w:name w:val="Нет списка5"/>
    <w:next w:val="a3"/>
    <w:uiPriority w:val="99"/>
    <w:semiHidden/>
    <w:unhideWhenUsed/>
    <w:rsid w:val="00B77DCC"/>
  </w:style>
  <w:style w:type="paragraph" w:customStyle="1" w:styleId="affff6">
    <w:name w:val="Отступ"/>
    <w:basedOn w:val="a0"/>
    <w:link w:val="affff7"/>
    <w:qFormat/>
    <w:rsid w:val="00B77DCC"/>
    <w:pPr>
      <w:spacing w:after="0" w:line="240" w:lineRule="auto"/>
      <w:ind w:firstLine="709"/>
      <w:jc w:val="both"/>
    </w:pPr>
    <w:rPr>
      <w:rFonts w:ascii="Times New Roman" w:eastAsia="Calibri" w:hAnsi="Times New Roman"/>
      <w:sz w:val="24"/>
      <w:szCs w:val="24"/>
      <w:lang w:eastAsia="en-US"/>
    </w:rPr>
  </w:style>
  <w:style w:type="character" w:customStyle="1" w:styleId="affff7">
    <w:name w:val="Отступ Знак"/>
    <w:link w:val="affff6"/>
    <w:rsid w:val="00B77DCC"/>
    <w:rPr>
      <w:rFonts w:ascii="Times New Roman" w:eastAsia="Calibri" w:hAnsi="Times New Roman" w:cs="Times New Roman"/>
      <w:sz w:val="24"/>
      <w:szCs w:val="24"/>
    </w:rPr>
  </w:style>
  <w:style w:type="paragraph" w:customStyle="1" w:styleId="c10">
    <w:name w:val="c10"/>
    <w:basedOn w:val="a0"/>
    <w:rsid w:val="00B77DCC"/>
    <w:pPr>
      <w:spacing w:before="100" w:beforeAutospacing="1" w:after="100" w:afterAutospacing="1" w:line="240" w:lineRule="auto"/>
    </w:pPr>
    <w:rPr>
      <w:rFonts w:ascii="Times New Roman" w:hAnsi="Times New Roman"/>
      <w:sz w:val="24"/>
      <w:szCs w:val="24"/>
    </w:rPr>
  </w:style>
  <w:style w:type="character" w:customStyle="1" w:styleId="c34">
    <w:name w:val="c34"/>
    <w:basedOn w:val="a1"/>
    <w:rsid w:val="00B77DCC"/>
  </w:style>
  <w:style w:type="paragraph" w:customStyle="1" w:styleId="c47">
    <w:name w:val="c47"/>
    <w:basedOn w:val="a0"/>
    <w:rsid w:val="00B77DCC"/>
    <w:pPr>
      <w:spacing w:before="100" w:beforeAutospacing="1" w:after="100" w:afterAutospacing="1" w:line="240" w:lineRule="auto"/>
    </w:pPr>
    <w:rPr>
      <w:rFonts w:ascii="Times New Roman" w:hAnsi="Times New Roman"/>
      <w:sz w:val="24"/>
      <w:szCs w:val="24"/>
    </w:rPr>
  </w:style>
  <w:style w:type="character" w:customStyle="1" w:styleId="2f1">
    <w:name w:val="Заголовок №2_"/>
    <w:basedOn w:val="a1"/>
    <w:link w:val="2f2"/>
    <w:rsid w:val="00B77DCC"/>
    <w:rPr>
      <w:rFonts w:ascii="Times New Roman" w:eastAsia="Times New Roman" w:hAnsi="Times New Roman"/>
      <w:sz w:val="26"/>
      <w:szCs w:val="26"/>
      <w:shd w:val="clear" w:color="auto" w:fill="FFFFFF"/>
    </w:rPr>
  </w:style>
  <w:style w:type="paragraph" w:customStyle="1" w:styleId="2f2">
    <w:name w:val="Заголовок №2"/>
    <w:basedOn w:val="a0"/>
    <w:link w:val="2f1"/>
    <w:rsid w:val="00B77DCC"/>
    <w:pPr>
      <w:shd w:val="clear" w:color="auto" w:fill="FFFFFF"/>
      <w:spacing w:before="420" w:after="0" w:line="0" w:lineRule="atLeast"/>
      <w:jc w:val="center"/>
      <w:outlineLvl w:val="1"/>
    </w:pPr>
    <w:rPr>
      <w:rFonts w:ascii="Times New Roman" w:hAnsi="Times New Roman" w:cstheme="minorBidi"/>
      <w:sz w:val="26"/>
      <w:szCs w:val="26"/>
      <w:lang w:eastAsia="en-US"/>
    </w:rPr>
  </w:style>
  <w:style w:type="table" w:customStyle="1" w:styleId="81">
    <w:name w:val="Сетка таблицы8"/>
    <w:basedOn w:val="a2"/>
    <w:next w:val="af3"/>
    <w:uiPriority w:val="59"/>
    <w:rsid w:val="00B77DC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3"/>
    <w:uiPriority w:val="59"/>
    <w:rsid w:val="00256D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hyperlink" Target="http://www.pandia.ru/text/77/203/78206.php" TargetMode="External"/><Relationship Id="rId47" Type="http://schemas.openxmlformats.org/officeDocument/2006/relationships/hyperlink" Target="http://www.consultant.ru" TargetMode="External"/><Relationship Id="rId50" Type="http://schemas.openxmlformats.org/officeDocument/2006/relationships/hyperlink" Target="http://ru.wikipedia.org"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hyperlink" Target="http://portal.tpu.ru/SHARED/k/KOLCHANOVA/Educational_job/Tab4/Tab/Tab/mulp.pdf"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image" Target="media/image3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pn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hyperlink" Target="http://pnu.edu.ru/media/filer_public/2013/02/13/e-oe.pdf"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png"/><Relationship Id="rId49" Type="http://schemas.openxmlformats.org/officeDocument/2006/relationships/hyperlink" Target="http://www.akdi.ru" TargetMode="External"/><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5.png"/><Relationship Id="rId44" Type="http://schemas.openxmlformats.org/officeDocument/2006/relationships/hyperlink" Target="http://ck-30.ru/dwld/382098074_Pamyatka_pedagogicheskim_rabotnikam_po_strukture_i_soderjaniyu_metodicheskih_rekomendatsiy_po_provedeniyu_laboratornyih_rabot_ili_prak.pdf"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png"/><Relationship Id="rId43" Type="http://schemas.openxmlformats.org/officeDocument/2006/relationships/hyperlink" Target="http://integral-geo.ru/files/sbornik_lab_rab.pdf" TargetMode="External"/><Relationship Id="rId48" Type="http://schemas.openxmlformats.org/officeDocument/2006/relationships/hyperlink" Target="http://www.garant.ru/" TargetMode="External"/><Relationship Id="rId8" Type="http://schemas.openxmlformats.org/officeDocument/2006/relationships/image" Target="media/image2.png"/><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26515</Words>
  <Characters>151141</Characters>
  <Application>Microsoft Office Word</Application>
  <DocSecurity>0</DocSecurity>
  <Lines>1259</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Magomed</dc:creator>
  <cp:keywords/>
  <dc:description/>
  <cp:lastModifiedBy>User</cp:lastModifiedBy>
  <cp:revision>14</cp:revision>
  <dcterms:created xsi:type="dcterms:W3CDTF">2025-10-09T07:44:00Z</dcterms:created>
  <dcterms:modified xsi:type="dcterms:W3CDTF">2026-02-03T07:23:00Z</dcterms:modified>
</cp:coreProperties>
</file>